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70BE9" w14:textId="77777777" w:rsidR="00394B56" w:rsidRPr="00111B2F" w:rsidRDefault="00394B56" w:rsidP="00394B56">
      <w:pPr>
        <w:spacing w:line="360" w:lineRule="auto"/>
        <w:rPr>
          <w:rFonts w:cs="Arial"/>
          <w:b/>
          <w:szCs w:val="22"/>
        </w:rPr>
      </w:pPr>
      <w:bookmarkStart w:id="0" w:name="_Hlk75432376"/>
      <w:r>
        <w:rPr>
          <w:noProof/>
        </w:rPr>
        <w:drawing>
          <wp:anchor distT="0" distB="0" distL="114300" distR="114300" simplePos="0" relativeHeight="251658240" behindDoc="1" locked="0" layoutInCell="1" allowOverlap="1" wp14:anchorId="177181E6" wp14:editId="78910D46">
            <wp:simplePos x="0" y="0"/>
            <wp:positionH relativeFrom="margin">
              <wp:align>center</wp:align>
            </wp:positionH>
            <wp:positionV relativeFrom="margin">
              <wp:align>top</wp:align>
            </wp:positionV>
            <wp:extent cx="805815" cy="913765"/>
            <wp:effectExtent l="0" t="0" r="0" b="0"/>
            <wp:wrapSquare wrapText="bothSides"/>
            <wp:docPr id="2" name="Picture 3" descr="A bee with wing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bee with wings and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5815" cy="913765"/>
                    </a:xfrm>
                    <a:prstGeom prst="rect">
                      <a:avLst/>
                    </a:prstGeom>
                    <a:noFill/>
                  </pic:spPr>
                </pic:pic>
              </a:graphicData>
            </a:graphic>
            <wp14:sizeRelH relativeFrom="page">
              <wp14:pctWidth>0</wp14:pctWidth>
            </wp14:sizeRelH>
            <wp14:sizeRelV relativeFrom="page">
              <wp14:pctHeight>0</wp14:pctHeight>
            </wp14:sizeRelV>
          </wp:anchor>
        </w:drawing>
      </w:r>
    </w:p>
    <w:p w14:paraId="6960C581" w14:textId="77777777" w:rsidR="00394B56" w:rsidRDefault="00394B56" w:rsidP="00394B56">
      <w:pPr>
        <w:spacing w:line="360" w:lineRule="auto"/>
        <w:rPr>
          <w:rFonts w:cs="Arial"/>
          <w:b/>
          <w:sz w:val="28"/>
          <w:szCs w:val="28"/>
        </w:rPr>
      </w:pPr>
    </w:p>
    <w:p w14:paraId="4085DA3A" w14:textId="77777777" w:rsidR="00394B56" w:rsidRDefault="00394B56" w:rsidP="00394B56">
      <w:pPr>
        <w:spacing w:line="360" w:lineRule="auto"/>
        <w:rPr>
          <w:rFonts w:cs="Arial"/>
          <w:b/>
          <w:sz w:val="28"/>
          <w:szCs w:val="28"/>
        </w:rPr>
      </w:pPr>
    </w:p>
    <w:p w14:paraId="6A11C047" w14:textId="77777777" w:rsidR="00394B56" w:rsidRDefault="00394B56" w:rsidP="00394B56">
      <w:pPr>
        <w:spacing w:line="360" w:lineRule="auto"/>
        <w:rPr>
          <w:rFonts w:cs="Arial"/>
          <w:b/>
          <w:sz w:val="28"/>
          <w:szCs w:val="28"/>
        </w:rPr>
      </w:pPr>
    </w:p>
    <w:p w14:paraId="460A627F" w14:textId="77777777" w:rsidR="00394B56" w:rsidRPr="004D7554" w:rsidRDefault="00394B56" w:rsidP="00394B56">
      <w:pPr>
        <w:pBdr>
          <w:top w:val="single" w:sz="4" w:space="1" w:color="7030A0"/>
          <w:left w:val="single" w:sz="4" w:space="4" w:color="7030A0"/>
          <w:bottom w:val="single" w:sz="4" w:space="1" w:color="7030A0"/>
          <w:right w:val="single" w:sz="4" w:space="4" w:color="7030A0"/>
        </w:pBdr>
        <w:spacing w:before="120" w:after="120"/>
        <w:jc w:val="center"/>
        <w:rPr>
          <w:rFonts w:ascii="Comic Sans MS" w:hAnsi="Comic Sans MS"/>
          <w:color w:val="7030A0"/>
          <w:sz w:val="28"/>
          <w:szCs w:val="28"/>
        </w:rPr>
      </w:pPr>
      <w:r w:rsidRPr="004D7554">
        <w:rPr>
          <w:rFonts w:ascii="Comic Sans MS" w:hAnsi="Comic Sans MS"/>
          <w:b/>
          <w:color w:val="7030A0"/>
          <w:sz w:val="28"/>
          <w:szCs w:val="28"/>
        </w:rPr>
        <w:t>Beaumont Community Preschool &amp; Childcare Groups</w:t>
      </w:r>
    </w:p>
    <w:p w14:paraId="66C5742F" w14:textId="77777777" w:rsidR="00394B56" w:rsidRDefault="00394B56" w:rsidP="00CB3950">
      <w:pPr>
        <w:pStyle w:val="Heading1"/>
        <w:spacing w:before="120" w:after="120" w:line="360" w:lineRule="auto"/>
        <w:rPr>
          <w:rFonts w:cs="Arial"/>
          <w:sz w:val="28"/>
          <w:szCs w:val="28"/>
        </w:rPr>
      </w:pPr>
    </w:p>
    <w:p w14:paraId="1AE0876E" w14:textId="11267E88" w:rsidR="004C7944" w:rsidRPr="00CB3950" w:rsidRDefault="00891B29" w:rsidP="00CB3950">
      <w:pPr>
        <w:spacing w:before="120" w:after="120" w:line="360" w:lineRule="auto"/>
        <w:rPr>
          <w:rFonts w:cs="Arial"/>
          <w:b/>
          <w:bCs/>
          <w:szCs w:val="22"/>
        </w:rPr>
      </w:pPr>
      <w:r w:rsidRPr="00891B29">
        <w:rPr>
          <w:rFonts w:cs="Arial"/>
          <w:b/>
          <w:bCs/>
          <w:kern w:val="32"/>
          <w:sz w:val="28"/>
          <w:szCs w:val="28"/>
        </w:rPr>
        <w:t>Online Safety, Digital Devices and Screen Us</w:t>
      </w:r>
      <w:r>
        <w:rPr>
          <w:rFonts w:cs="Arial"/>
          <w:b/>
          <w:bCs/>
          <w:kern w:val="32"/>
          <w:sz w:val="28"/>
          <w:szCs w:val="28"/>
        </w:rPr>
        <w:t>e</w:t>
      </w:r>
    </w:p>
    <w:p w14:paraId="32B83A83" w14:textId="77777777" w:rsidR="004C7944" w:rsidRPr="00CB3950" w:rsidRDefault="004C7944" w:rsidP="00CB3950">
      <w:pPr>
        <w:spacing w:before="120" w:after="120" w:line="360" w:lineRule="auto"/>
        <w:rPr>
          <w:rFonts w:cs="Arial"/>
          <w:szCs w:val="22"/>
          <w:lang w:val="en"/>
        </w:rPr>
      </w:pPr>
      <w:r w:rsidRPr="00CB3950">
        <w:rPr>
          <w:rFonts w:cs="Arial"/>
          <w:szCs w:val="22"/>
        </w:rPr>
        <w:t xml:space="preserve">It is important that children and young people receive consistent messages about the safe use of technology and are able to recognise and manage the risks posed in both the real and the virtual world. </w:t>
      </w:r>
    </w:p>
    <w:p w14:paraId="14861507" w14:textId="77777777" w:rsidR="00D347E0" w:rsidRPr="00CB3950" w:rsidRDefault="004C7944" w:rsidP="00CB3950">
      <w:pPr>
        <w:spacing w:before="120" w:after="120" w:line="360" w:lineRule="auto"/>
        <w:rPr>
          <w:rFonts w:cs="Arial"/>
          <w:szCs w:val="22"/>
        </w:rPr>
      </w:pPr>
      <w:r w:rsidRPr="00CB3950">
        <w:rPr>
          <w:rFonts w:cs="Arial"/>
          <w:szCs w:val="22"/>
          <w:lang w:val="en"/>
        </w:rPr>
        <w:t>Terms such as ‘e-safety’, ‘online’, ‘communication technologies’ and ‘digital technologies’ refer to fixed and mobile technologies that adults and children may encounter, now and in the future, which allow them access to content and communications that could raise issues or pose risks.</w:t>
      </w:r>
      <w:r w:rsidRPr="00CB3950">
        <w:rPr>
          <w:rFonts w:cs="Arial"/>
          <w:szCs w:val="22"/>
        </w:rPr>
        <w:t>The issues</w:t>
      </w:r>
      <w:r w:rsidR="0015441D" w:rsidRPr="00CB3950">
        <w:rPr>
          <w:rFonts w:cs="Arial"/>
          <w:szCs w:val="22"/>
        </w:rPr>
        <w:t xml:space="preserve"> are</w:t>
      </w:r>
      <w:r w:rsidRPr="00CB3950">
        <w:rPr>
          <w:rFonts w:cs="Arial"/>
          <w:szCs w:val="22"/>
        </w:rPr>
        <w:t>:</w:t>
      </w:r>
    </w:p>
    <w:p w14:paraId="6E8A43E6" w14:textId="2D95DBBF" w:rsidR="00346F32" w:rsidRPr="00CB3950" w:rsidRDefault="004C7944" w:rsidP="00CB3950">
      <w:pPr>
        <w:spacing w:before="120" w:after="120" w:line="360" w:lineRule="auto"/>
        <w:rPr>
          <w:rFonts w:cs="Arial"/>
          <w:bCs/>
          <w:i/>
          <w:iCs/>
          <w:szCs w:val="22"/>
        </w:rPr>
      </w:pPr>
      <w:r w:rsidRPr="0098373C">
        <w:rPr>
          <w:rFonts w:cs="Arial"/>
          <w:bCs/>
          <w:i/>
          <w:iCs/>
          <w:szCs w:val="22"/>
        </w:rPr>
        <w:t xml:space="preserve">Content </w:t>
      </w:r>
      <w:r w:rsidRPr="00CB3950">
        <w:rPr>
          <w:rFonts w:cs="Arial"/>
          <w:szCs w:val="22"/>
        </w:rPr>
        <w:t>– being exposed to illegal, inappropriate or harmful material</w:t>
      </w:r>
    </w:p>
    <w:p w14:paraId="4A69364C" w14:textId="50A65580" w:rsidR="00346F32" w:rsidRPr="00CB3950" w:rsidRDefault="004C7944" w:rsidP="00CB3950">
      <w:pPr>
        <w:spacing w:before="120" w:after="120" w:line="360" w:lineRule="auto"/>
        <w:rPr>
          <w:rFonts w:cs="Arial"/>
          <w:bCs/>
          <w:i/>
          <w:iCs/>
          <w:szCs w:val="22"/>
        </w:rPr>
      </w:pPr>
      <w:r w:rsidRPr="0098373C">
        <w:rPr>
          <w:rFonts w:cs="Arial"/>
          <w:bCs/>
          <w:i/>
          <w:iCs/>
          <w:szCs w:val="22"/>
        </w:rPr>
        <w:t>Contact</w:t>
      </w:r>
      <w:r w:rsidRPr="00CB3950">
        <w:rPr>
          <w:rFonts w:cs="Arial"/>
          <w:szCs w:val="22"/>
        </w:rPr>
        <w:t xml:space="preserve"> – being subjected to harmful online interaction with other users</w:t>
      </w:r>
    </w:p>
    <w:p w14:paraId="568F1F69" w14:textId="3710AC1E" w:rsidR="00BA01BE" w:rsidRPr="009D5CD2" w:rsidRDefault="004C7944" w:rsidP="00E761B1">
      <w:pPr>
        <w:spacing w:before="120" w:after="120" w:line="360" w:lineRule="auto"/>
        <w:rPr>
          <w:rFonts w:cs="Arial"/>
          <w:szCs w:val="22"/>
          <w:lang w:val="en"/>
        </w:rPr>
      </w:pPr>
      <w:r w:rsidRPr="0098373C">
        <w:rPr>
          <w:rFonts w:cs="Arial"/>
          <w:bCs/>
          <w:i/>
          <w:iCs/>
          <w:szCs w:val="22"/>
        </w:rPr>
        <w:t>Conduct</w:t>
      </w:r>
      <w:r w:rsidRPr="00CB3950">
        <w:rPr>
          <w:rFonts w:cs="Arial"/>
          <w:szCs w:val="22"/>
        </w:rPr>
        <w:t xml:space="preserve"> – personal online behaviour that increases the likelihood of, or causes, harm</w:t>
      </w:r>
    </w:p>
    <w:p w14:paraId="71AA2E5A" w14:textId="37947D13" w:rsidR="00E761B1" w:rsidRDefault="00E527A9" w:rsidP="00E761B1">
      <w:pPr>
        <w:spacing w:before="120" w:after="120" w:line="360" w:lineRule="auto"/>
        <w:rPr>
          <w:rFonts w:cs="Arial"/>
          <w:b/>
          <w:szCs w:val="22"/>
        </w:rPr>
      </w:pPr>
      <w:r w:rsidRPr="00CB3950">
        <w:rPr>
          <w:rFonts w:cs="Arial"/>
          <w:b/>
          <w:szCs w:val="22"/>
        </w:rPr>
        <w:t>I.C</w:t>
      </w:r>
      <w:r w:rsidR="00E34A50" w:rsidRPr="00CB3950">
        <w:rPr>
          <w:rFonts w:cs="Arial"/>
          <w:b/>
          <w:szCs w:val="22"/>
        </w:rPr>
        <w:t>.</w:t>
      </w:r>
      <w:r w:rsidRPr="00CB3950">
        <w:rPr>
          <w:rFonts w:cs="Arial"/>
          <w:b/>
          <w:szCs w:val="22"/>
        </w:rPr>
        <w:t xml:space="preserve">T Equipment </w:t>
      </w:r>
    </w:p>
    <w:p w14:paraId="5D86FC7A" w14:textId="6AD111F1" w:rsidR="00E527A9" w:rsidRPr="00CB3950" w:rsidRDefault="00465D15" w:rsidP="00E761B1">
      <w:pPr>
        <w:numPr>
          <w:ilvl w:val="0"/>
          <w:numId w:val="14"/>
        </w:numPr>
        <w:spacing w:before="120" w:after="120" w:line="360" w:lineRule="auto"/>
        <w:ind w:left="360"/>
        <w:rPr>
          <w:rFonts w:cs="Arial"/>
          <w:b/>
          <w:szCs w:val="22"/>
        </w:rPr>
      </w:pPr>
      <w:r w:rsidRPr="00CB3950">
        <w:rPr>
          <w:rFonts w:cs="Arial"/>
          <w:szCs w:val="22"/>
        </w:rPr>
        <w:t>The setting manager ensures that a</w:t>
      </w:r>
      <w:r w:rsidR="00E527A9" w:rsidRPr="00CB3950">
        <w:rPr>
          <w:rFonts w:cs="Arial"/>
          <w:szCs w:val="22"/>
        </w:rPr>
        <w:t xml:space="preserve">ll computers have </w:t>
      </w:r>
      <w:r w:rsidR="00346F32" w:rsidRPr="00CB3950">
        <w:rPr>
          <w:rFonts w:cs="Arial"/>
          <w:szCs w:val="22"/>
        </w:rPr>
        <w:t xml:space="preserve">up-to-date </w:t>
      </w:r>
      <w:r w:rsidR="00E527A9" w:rsidRPr="00CB3950">
        <w:rPr>
          <w:rFonts w:cs="Arial"/>
          <w:szCs w:val="22"/>
        </w:rPr>
        <w:t>virus protection installed</w:t>
      </w:r>
      <w:r w:rsidRPr="00CB3950">
        <w:rPr>
          <w:rFonts w:cs="Arial"/>
          <w:szCs w:val="22"/>
        </w:rPr>
        <w:t>.</w:t>
      </w:r>
    </w:p>
    <w:p w14:paraId="59FCDB4F" w14:textId="77777777" w:rsidR="0029279B" w:rsidRPr="0029279B" w:rsidRDefault="0029279B" w:rsidP="00E761B1">
      <w:pPr>
        <w:pStyle w:val="ListParagraph"/>
        <w:numPr>
          <w:ilvl w:val="0"/>
          <w:numId w:val="28"/>
        </w:numPr>
        <w:spacing w:before="120" w:after="120" w:line="360" w:lineRule="auto"/>
        <w:ind w:left="360"/>
        <w:contextualSpacing w:val="0"/>
        <w:rPr>
          <w:rFonts w:cs="Arial"/>
          <w:b/>
          <w:szCs w:val="22"/>
        </w:rPr>
      </w:pPr>
      <w:r w:rsidRPr="0029279B">
        <w:rPr>
          <w:rFonts w:cs="Arial"/>
          <w:szCs w:val="22"/>
        </w:rPr>
        <w:t>Tablets and other setting-owned digital devices are used only for approved purposes such as observation, assessment, planning, communication and administration, and for taking photographs or recordings for children's learning journeys where appropriate. Their use must be proportionate and must not interfere with children's supervision, interaction, play or learning.</w:t>
      </w:r>
    </w:p>
    <w:p w14:paraId="7337DBA3" w14:textId="2A45FCB8" w:rsidR="00465D15" w:rsidRPr="00CB3950" w:rsidRDefault="00465D15" w:rsidP="00E761B1">
      <w:pPr>
        <w:pStyle w:val="ListParagraph"/>
        <w:numPr>
          <w:ilvl w:val="0"/>
          <w:numId w:val="28"/>
        </w:numPr>
        <w:spacing w:before="120" w:after="120" w:line="360" w:lineRule="auto"/>
        <w:ind w:left="360"/>
        <w:contextualSpacing w:val="0"/>
        <w:rPr>
          <w:rFonts w:cs="Arial"/>
          <w:b/>
          <w:szCs w:val="22"/>
        </w:rPr>
      </w:pPr>
      <w:r w:rsidRPr="00CB3950">
        <w:rPr>
          <w:rFonts w:cs="Arial"/>
          <w:szCs w:val="22"/>
        </w:rPr>
        <w:t>Tablets are stored securely at</w:t>
      </w:r>
      <w:r w:rsidR="00A70E18">
        <w:rPr>
          <w:rFonts w:cs="Arial"/>
          <w:szCs w:val="22"/>
        </w:rPr>
        <w:t xml:space="preserve"> the end of the day and are monitored</w:t>
      </w:r>
      <w:r w:rsidR="00CE41F0">
        <w:rPr>
          <w:rFonts w:cs="Arial"/>
          <w:szCs w:val="22"/>
        </w:rPr>
        <w:t xml:space="preserve"> to </w:t>
      </w:r>
      <w:r w:rsidR="007B2D80">
        <w:rPr>
          <w:rFonts w:cs="Arial"/>
          <w:szCs w:val="22"/>
        </w:rPr>
        <w:t>ensure the children do not gain access unsupervised</w:t>
      </w:r>
      <w:r w:rsidRPr="00CB3950">
        <w:rPr>
          <w:rFonts w:cs="Arial"/>
          <w:szCs w:val="22"/>
        </w:rPr>
        <w:t>.</w:t>
      </w:r>
    </w:p>
    <w:p w14:paraId="42E478D0" w14:textId="77777777" w:rsidR="00DC6CEC" w:rsidRPr="00CB3950" w:rsidRDefault="00DC6CEC" w:rsidP="00E761B1">
      <w:pPr>
        <w:pStyle w:val="ListParagraph"/>
        <w:numPr>
          <w:ilvl w:val="0"/>
          <w:numId w:val="28"/>
        </w:numPr>
        <w:spacing w:before="120" w:after="120" w:line="360" w:lineRule="auto"/>
        <w:ind w:left="360"/>
        <w:contextualSpacing w:val="0"/>
        <w:rPr>
          <w:rFonts w:cs="Arial"/>
          <w:b/>
          <w:szCs w:val="22"/>
        </w:rPr>
      </w:pPr>
      <w:r w:rsidRPr="00CB3950">
        <w:rPr>
          <w:rFonts w:cs="Arial"/>
          <w:szCs w:val="22"/>
        </w:rPr>
        <w:t>Staff follow the additional guidance provided with the system</w:t>
      </w:r>
    </w:p>
    <w:p w14:paraId="7826788D" w14:textId="77777777" w:rsidR="004E7B0D" w:rsidRPr="004E7B0D" w:rsidRDefault="004E7B0D" w:rsidP="004E7B0D">
      <w:pPr>
        <w:spacing w:before="120" w:after="120" w:line="360" w:lineRule="auto"/>
        <w:rPr>
          <w:rFonts w:cs="Arial"/>
          <w:b/>
          <w:bCs/>
          <w:szCs w:val="22"/>
        </w:rPr>
      </w:pPr>
      <w:r w:rsidRPr="004E7B0D">
        <w:rPr>
          <w:rFonts w:cs="Arial"/>
          <w:b/>
          <w:bCs/>
          <w:szCs w:val="22"/>
        </w:rPr>
        <w:t>Screen use in the early years</w:t>
      </w:r>
    </w:p>
    <w:p w14:paraId="76EBC1F7" w14:textId="77777777" w:rsidR="004E7B0D" w:rsidRPr="00932FE7" w:rsidRDefault="004E7B0D" w:rsidP="004E7B0D">
      <w:pPr>
        <w:spacing w:before="120" w:after="120" w:line="360" w:lineRule="auto"/>
        <w:rPr>
          <w:rFonts w:cs="Arial"/>
          <w:bCs/>
          <w:szCs w:val="22"/>
        </w:rPr>
      </w:pPr>
      <w:r w:rsidRPr="00932FE7">
        <w:rPr>
          <w:rFonts w:cs="Arial"/>
          <w:bCs/>
          <w:szCs w:val="22"/>
        </w:rPr>
        <w:t xml:space="preserve">The setting has regard to the Department for Education's </w:t>
      </w:r>
      <w:r w:rsidRPr="00932FE7">
        <w:rPr>
          <w:rFonts w:cs="Arial"/>
          <w:bCs/>
          <w:i/>
          <w:iCs/>
          <w:szCs w:val="22"/>
        </w:rPr>
        <w:t>Screen use guidance for early years settings</w:t>
      </w:r>
      <w:r w:rsidRPr="00932FE7">
        <w:rPr>
          <w:rFonts w:cs="Arial"/>
          <w:bCs/>
          <w:szCs w:val="22"/>
        </w:rPr>
        <w:t xml:space="preserve"> and takes a cautious, purposeful and age-appropriate approach to children's use of screens and digital devices.</w:t>
      </w:r>
    </w:p>
    <w:p w14:paraId="4D7D0D9A" w14:textId="77777777" w:rsidR="004E7B0D" w:rsidRPr="00932FE7" w:rsidRDefault="004E7B0D" w:rsidP="004E7B0D">
      <w:pPr>
        <w:spacing w:before="120" w:after="120" w:line="360" w:lineRule="auto"/>
        <w:rPr>
          <w:rFonts w:cs="Arial"/>
          <w:bCs/>
          <w:szCs w:val="22"/>
        </w:rPr>
      </w:pPr>
      <w:r w:rsidRPr="00932FE7">
        <w:rPr>
          <w:rFonts w:cs="Arial"/>
          <w:bCs/>
          <w:szCs w:val="22"/>
        </w:rPr>
        <w:t>Screen use is not a substitute for children's play, physical activity, real-world experiences, communication, interaction or responsive engagement with adults.</w:t>
      </w:r>
    </w:p>
    <w:p w14:paraId="517FA3F0" w14:textId="77777777" w:rsidR="004E7B0D" w:rsidRPr="00932FE7" w:rsidRDefault="004E7B0D" w:rsidP="004E7B0D">
      <w:pPr>
        <w:spacing w:before="120" w:after="120" w:line="360" w:lineRule="auto"/>
        <w:rPr>
          <w:rFonts w:cs="Arial"/>
          <w:bCs/>
          <w:szCs w:val="22"/>
        </w:rPr>
      </w:pPr>
      <w:r w:rsidRPr="00932FE7">
        <w:rPr>
          <w:rFonts w:cs="Arial"/>
          <w:bCs/>
          <w:szCs w:val="22"/>
        </w:rPr>
        <w:t>Where screens are used with children, they are used:</w:t>
      </w:r>
    </w:p>
    <w:p w14:paraId="28C1039C" w14:textId="77777777" w:rsidR="004E7B0D" w:rsidRPr="00932FE7" w:rsidRDefault="004E7B0D" w:rsidP="004E7B0D">
      <w:pPr>
        <w:numPr>
          <w:ilvl w:val="0"/>
          <w:numId w:val="144"/>
        </w:numPr>
        <w:spacing w:before="120" w:after="120" w:line="360" w:lineRule="auto"/>
        <w:rPr>
          <w:rFonts w:cs="Arial"/>
          <w:bCs/>
          <w:szCs w:val="22"/>
        </w:rPr>
      </w:pPr>
      <w:r w:rsidRPr="00932FE7">
        <w:rPr>
          <w:rFonts w:cs="Arial"/>
          <w:bCs/>
          <w:szCs w:val="22"/>
        </w:rPr>
        <w:t>purposefully and intentionally to support children's learning, development or wellbeing;</w:t>
      </w:r>
    </w:p>
    <w:p w14:paraId="0FB42DD9" w14:textId="77777777" w:rsidR="004E7B0D" w:rsidRPr="00932FE7" w:rsidRDefault="004E7B0D" w:rsidP="004E7B0D">
      <w:pPr>
        <w:numPr>
          <w:ilvl w:val="0"/>
          <w:numId w:val="144"/>
        </w:numPr>
        <w:spacing w:before="120" w:after="120" w:line="360" w:lineRule="auto"/>
        <w:rPr>
          <w:rFonts w:cs="Arial"/>
          <w:bCs/>
          <w:szCs w:val="22"/>
        </w:rPr>
      </w:pPr>
      <w:r w:rsidRPr="00932FE7">
        <w:rPr>
          <w:rFonts w:cs="Arial"/>
          <w:bCs/>
          <w:szCs w:val="22"/>
        </w:rPr>
        <w:t>for short periods and only where there is a clear reason for their use;</w:t>
      </w:r>
    </w:p>
    <w:p w14:paraId="0E4F9DD3" w14:textId="77777777" w:rsidR="004E7B0D" w:rsidRPr="00932FE7" w:rsidRDefault="004E7B0D" w:rsidP="004E7B0D">
      <w:pPr>
        <w:numPr>
          <w:ilvl w:val="0"/>
          <w:numId w:val="144"/>
        </w:numPr>
        <w:spacing w:before="120" w:after="120" w:line="360" w:lineRule="auto"/>
        <w:rPr>
          <w:rFonts w:cs="Arial"/>
          <w:bCs/>
          <w:szCs w:val="22"/>
        </w:rPr>
      </w:pPr>
      <w:r w:rsidRPr="00932FE7">
        <w:rPr>
          <w:rFonts w:cs="Arial"/>
          <w:bCs/>
          <w:szCs w:val="22"/>
        </w:rPr>
        <w:lastRenderedPageBreak/>
        <w:t>with appropriate adult supervision;</w:t>
      </w:r>
    </w:p>
    <w:p w14:paraId="1F665FC7" w14:textId="77777777" w:rsidR="004E7B0D" w:rsidRPr="00932FE7" w:rsidRDefault="004E7B0D" w:rsidP="004E7B0D">
      <w:pPr>
        <w:numPr>
          <w:ilvl w:val="0"/>
          <w:numId w:val="144"/>
        </w:numPr>
        <w:spacing w:before="120" w:after="120" w:line="360" w:lineRule="auto"/>
        <w:rPr>
          <w:rFonts w:cs="Arial"/>
          <w:bCs/>
          <w:szCs w:val="22"/>
        </w:rPr>
      </w:pPr>
      <w:r w:rsidRPr="00932FE7">
        <w:rPr>
          <w:rFonts w:cs="Arial"/>
          <w:bCs/>
          <w:szCs w:val="22"/>
        </w:rPr>
        <w:t>using age-appropriate and suitable content;</w:t>
      </w:r>
    </w:p>
    <w:p w14:paraId="35750AA5" w14:textId="77777777" w:rsidR="004E7B0D" w:rsidRPr="00932FE7" w:rsidRDefault="004E7B0D" w:rsidP="004E7B0D">
      <w:pPr>
        <w:numPr>
          <w:ilvl w:val="0"/>
          <w:numId w:val="144"/>
        </w:numPr>
        <w:spacing w:before="120" w:after="120" w:line="360" w:lineRule="auto"/>
        <w:rPr>
          <w:rFonts w:cs="Arial"/>
          <w:bCs/>
          <w:szCs w:val="22"/>
        </w:rPr>
      </w:pPr>
      <w:r w:rsidRPr="00932FE7">
        <w:rPr>
          <w:rFonts w:cs="Arial"/>
          <w:bCs/>
          <w:szCs w:val="22"/>
        </w:rPr>
        <w:t>with consideration of each child's individual needs, including SEND and developmental stage;</w:t>
      </w:r>
    </w:p>
    <w:p w14:paraId="66261C01" w14:textId="77777777" w:rsidR="004E7B0D" w:rsidRPr="00932FE7" w:rsidRDefault="004E7B0D" w:rsidP="004E7B0D">
      <w:pPr>
        <w:numPr>
          <w:ilvl w:val="0"/>
          <w:numId w:val="144"/>
        </w:numPr>
        <w:spacing w:before="120" w:after="120" w:line="360" w:lineRule="auto"/>
        <w:rPr>
          <w:rFonts w:cs="Arial"/>
          <w:bCs/>
          <w:szCs w:val="22"/>
        </w:rPr>
      </w:pPr>
      <w:r w:rsidRPr="00932FE7">
        <w:rPr>
          <w:rFonts w:cs="Arial"/>
          <w:bCs/>
          <w:szCs w:val="22"/>
        </w:rPr>
        <w:t>in a way that supports, rather than replaces, children's communication, social interaction, active play and exploration.</w:t>
      </w:r>
    </w:p>
    <w:p w14:paraId="5F0D37D1" w14:textId="77777777" w:rsidR="004E7B0D" w:rsidRPr="00932FE7" w:rsidRDefault="004E7B0D" w:rsidP="004E7B0D">
      <w:pPr>
        <w:spacing w:before="120" w:after="120" w:line="360" w:lineRule="auto"/>
        <w:rPr>
          <w:rFonts w:cs="Arial"/>
          <w:bCs/>
          <w:szCs w:val="22"/>
        </w:rPr>
      </w:pPr>
      <w:r w:rsidRPr="00932FE7">
        <w:rPr>
          <w:rFonts w:cs="Arial"/>
          <w:bCs/>
          <w:szCs w:val="22"/>
        </w:rPr>
        <w:t>The setting will avoid unnecessary screen use and will consider whether an activity can be achieved more effectively through hands-on, real-world or play-based experiences.</w:t>
      </w:r>
    </w:p>
    <w:p w14:paraId="19232485" w14:textId="77777777" w:rsidR="004E7B0D" w:rsidRPr="00932FE7" w:rsidRDefault="004E7B0D" w:rsidP="004E7B0D">
      <w:pPr>
        <w:spacing w:before="120" w:after="120" w:line="360" w:lineRule="auto"/>
        <w:rPr>
          <w:rFonts w:cs="Arial"/>
          <w:bCs/>
          <w:szCs w:val="22"/>
        </w:rPr>
      </w:pPr>
      <w:r w:rsidRPr="00932FE7">
        <w:rPr>
          <w:rFonts w:cs="Arial"/>
          <w:bCs/>
          <w:szCs w:val="22"/>
        </w:rPr>
        <w:t>Screen use will be reviewed regularly by the setting manager to ensure that it remains appropriate, proportionate and consistent with the setting's curriculum and safeguarding responsibilities.</w:t>
      </w:r>
    </w:p>
    <w:p w14:paraId="743CC2C0" w14:textId="77777777" w:rsidR="004E7B0D" w:rsidRPr="00932FE7" w:rsidRDefault="004E7B0D" w:rsidP="004E7B0D">
      <w:pPr>
        <w:spacing w:before="120" w:after="120" w:line="360" w:lineRule="auto"/>
        <w:rPr>
          <w:rFonts w:cs="Arial"/>
          <w:bCs/>
          <w:szCs w:val="22"/>
        </w:rPr>
      </w:pPr>
      <w:r w:rsidRPr="00932FE7">
        <w:rPr>
          <w:rFonts w:cs="Arial"/>
          <w:bCs/>
          <w:szCs w:val="22"/>
        </w:rPr>
        <w:t>Staff will be mindful that children may already have significant screen exposure at home and will work sensitively and non-judgementally with parents and carers when discussing children's screen use.</w:t>
      </w:r>
    </w:p>
    <w:p w14:paraId="5A08480B" w14:textId="77777777" w:rsidR="004E7B0D" w:rsidRPr="00932FE7" w:rsidRDefault="004E7B0D" w:rsidP="004E7B0D">
      <w:pPr>
        <w:spacing w:before="120" w:after="120" w:line="360" w:lineRule="auto"/>
        <w:rPr>
          <w:rFonts w:cs="Arial"/>
          <w:bCs/>
          <w:szCs w:val="22"/>
        </w:rPr>
      </w:pPr>
      <w:r w:rsidRPr="00932FE7">
        <w:rPr>
          <w:rFonts w:cs="Arial"/>
          <w:bCs/>
          <w:szCs w:val="22"/>
        </w:rPr>
        <w:t>For children under two, screen use will normally be avoided except in exceptional circumstances, such as communication with parents or carers.</w:t>
      </w:r>
    </w:p>
    <w:p w14:paraId="0AC0B76C" w14:textId="5BECA454" w:rsidR="004E7B0D" w:rsidRPr="00932FE7" w:rsidRDefault="00BF0B9B" w:rsidP="004E7B0D">
      <w:pPr>
        <w:spacing w:before="120" w:after="120" w:line="360" w:lineRule="auto"/>
        <w:rPr>
          <w:rFonts w:cs="Arial"/>
          <w:bCs/>
          <w:szCs w:val="22"/>
        </w:rPr>
      </w:pPr>
      <w:r w:rsidRPr="00BF0B9B">
        <w:rPr>
          <w:rFonts w:cs="Arial"/>
          <w:bCs/>
          <w:szCs w:val="22"/>
        </w:rPr>
        <w:t>For children aged two to five, screen time should be limited to one hour a day, less if possible, taking account of the Department for Education guidance and the child's overall experiences of play, interaction, physical activity, rest and learning</w:t>
      </w:r>
      <w:r w:rsidR="004E7B0D" w:rsidRPr="00932FE7">
        <w:rPr>
          <w:rFonts w:cs="Arial"/>
          <w:bCs/>
          <w:szCs w:val="22"/>
        </w:rPr>
        <w:t>.</w:t>
      </w:r>
    </w:p>
    <w:p w14:paraId="1E497384" w14:textId="77777777" w:rsidR="004E7B0D" w:rsidRPr="00932FE7" w:rsidRDefault="004E7B0D" w:rsidP="004E7B0D">
      <w:pPr>
        <w:spacing w:before="120" w:after="120" w:line="360" w:lineRule="auto"/>
        <w:rPr>
          <w:rFonts w:cs="Arial"/>
          <w:bCs/>
          <w:szCs w:val="22"/>
        </w:rPr>
      </w:pPr>
      <w:r w:rsidRPr="00932FE7">
        <w:rPr>
          <w:rFonts w:cs="Arial"/>
          <w:bCs/>
          <w:szCs w:val="22"/>
        </w:rPr>
        <w:t>Children will not be asked to complete activities on a screen for the purpose of assessing their level of development. Assessment will be based primarily on observation, professional judgement and children's engagement in real-world experiences.</w:t>
      </w:r>
    </w:p>
    <w:p w14:paraId="77E8DFB1" w14:textId="44708E83" w:rsidR="00BA01BE" w:rsidRPr="00932FE7" w:rsidRDefault="004E7B0D" w:rsidP="00CB3950">
      <w:pPr>
        <w:spacing w:before="120" w:after="120" w:line="360" w:lineRule="auto"/>
        <w:rPr>
          <w:rFonts w:cs="Arial"/>
          <w:bCs/>
          <w:szCs w:val="22"/>
        </w:rPr>
      </w:pPr>
      <w:r w:rsidRPr="00932FE7">
        <w:rPr>
          <w:rFonts w:cs="Arial"/>
          <w:bCs/>
          <w:szCs w:val="22"/>
        </w:rPr>
        <w:t>Digital devices used by staff for assessment, observations, communication or administration will be used proportionately and will not result in prolonged periods where practitioners are distracted from interacting with and supervising children.</w:t>
      </w:r>
    </w:p>
    <w:p w14:paraId="29BBB76B" w14:textId="4BB4F35C" w:rsidR="00E527A9" w:rsidRPr="00CB3950" w:rsidRDefault="00E527A9" w:rsidP="00CB3950">
      <w:pPr>
        <w:spacing w:before="120" w:after="120" w:line="360" w:lineRule="auto"/>
        <w:rPr>
          <w:rFonts w:cs="Arial"/>
          <w:b/>
          <w:szCs w:val="22"/>
        </w:rPr>
      </w:pPr>
      <w:r w:rsidRPr="00CB3950">
        <w:rPr>
          <w:rFonts w:cs="Arial"/>
          <w:b/>
          <w:szCs w:val="22"/>
        </w:rPr>
        <w:t>Internet access</w:t>
      </w:r>
    </w:p>
    <w:p w14:paraId="125CC5A4" w14:textId="08896BF5" w:rsidR="00E527A9" w:rsidRPr="00CB3950" w:rsidRDefault="00465D15" w:rsidP="00CB3950">
      <w:pPr>
        <w:numPr>
          <w:ilvl w:val="0"/>
          <w:numId w:val="14"/>
        </w:numPr>
        <w:spacing w:before="120" w:after="120" w:line="360" w:lineRule="auto"/>
        <w:ind w:left="357" w:hanging="357"/>
        <w:rPr>
          <w:rFonts w:cs="Arial"/>
          <w:b/>
          <w:szCs w:val="22"/>
        </w:rPr>
      </w:pPr>
      <w:r w:rsidRPr="00CB3950">
        <w:rPr>
          <w:rFonts w:cs="Arial"/>
          <w:szCs w:val="22"/>
        </w:rPr>
        <w:t xml:space="preserve">Children </w:t>
      </w:r>
      <w:r w:rsidR="00E527A9" w:rsidRPr="00CB3950">
        <w:rPr>
          <w:rFonts w:cs="Arial"/>
          <w:szCs w:val="22"/>
        </w:rPr>
        <w:t>never have unsupervised access to the internet.</w:t>
      </w:r>
      <w:r w:rsidR="00057FB5" w:rsidRPr="00CB3950" w:rsidDel="00057FB5">
        <w:rPr>
          <w:rFonts w:cs="Arial"/>
          <w:b/>
          <w:szCs w:val="22"/>
        </w:rPr>
        <w:t xml:space="preserve"> </w:t>
      </w:r>
    </w:p>
    <w:p w14:paraId="3F8B3C30" w14:textId="1AEF7C54" w:rsidR="00E527A9" w:rsidRPr="00CB3950" w:rsidRDefault="00E527A9" w:rsidP="00CB3950">
      <w:pPr>
        <w:numPr>
          <w:ilvl w:val="0"/>
          <w:numId w:val="14"/>
        </w:numPr>
        <w:spacing w:before="120" w:after="120" w:line="360" w:lineRule="auto"/>
        <w:ind w:left="357" w:hanging="357"/>
        <w:rPr>
          <w:rFonts w:cs="Arial"/>
          <w:b/>
          <w:szCs w:val="22"/>
        </w:rPr>
      </w:pPr>
      <w:r w:rsidRPr="00CB3950">
        <w:rPr>
          <w:rFonts w:cs="Arial"/>
          <w:szCs w:val="22"/>
        </w:rPr>
        <w:t>Th</w:t>
      </w:r>
      <w:r w:rsidR="004C7412" w:rsidRPr="00CB3950">
        <w:rPr>
          <w:rFonts w:cs="Arial"/>
          <w:szCs w:val="22"/>
        </w:rPr>
        <w:t xml:space="preserve">e </w:t>
      </w:r>
      <w:r w:rsidR="00C95683" w:rsidRPr="00CB3950">
        <w:rPr>
          <w:rFonts w:cs="Arial"/>
          <w:szCs w:val="22"/>
        </w:rPr>
        <w:t>setting manager</w:t>
      </w:r>
      <w:r w:rsidR="004C7412" w:rsidRPr="00CB3950">
        <w:rPr>
          <w:rFonts w:cs="Arial"/>
          <w:szCs w:val="22"/>
        </w:rPr>
        <w:t xml:space="preserve"> </w:t>
      </w:r>
      <w:r w:rsidR="00465D15" w:rsidRPr="00CB3950">
        <w:rPr>
          <w:rFonts w:cs="Arial"/>
          <w:szCs w:val="22"/>
        </w:rPr>
        <w:t>ensur</w:t>
      </w:r>
      <w:r w:rsidR="005419E3" w:rsidRPr="00CB3950">
        <w:rPr>
          <w:rFonts w:cs="Arial"/>
          <w:szCs w:val="22"/>
        </w:rPr>
        <w:t>es</w:t>
      </w:r>
      <w:r w:rsidR="00465D15" w:rsidRPr="00CB3950">
        <w:rPr>
          <w:rFonts w:cs="Arial"/>
          <w:szCs w:val="22"/>
        </w:rPr>
        <w:t xml:space="preserve"> that </w:t>
      </w:r>
      <w:r w:rsidRPr="00CB3950">
        <w:rPr>
          <w:rFonts w:cs="Arial"/>
          <w:szCs w:val="22"/>
        </w:rPr>
        <w:t>risk assessments</w:t>
      </w:r>
      <w:r w:rsidR="00D02E45" w:rsidRPr="00CB3950">
        <w:rPr>
          <w:rFonts w:cs="Arial"/>
          <w:szCs w:val="22"/>
        </w:rPr>
        <w:t xml:space="preserve"> in relation to e</w:t>
      </w:r>
      <w:r w:rsidR="00431A35" w:rsidRPr="00CB3950">
        <w:rPr>
          <w:rFonts w:cs="Arial"/>
          <w:szCs w:val="22"/>
        </w:rPr>
        <w:t>-</w:t>
      </w:r>
      <w:r w:rsidR="00D02E45" w:rsidRPr="00CB3950">
        <w:rPr>
          <w:rFonts w:cs="Arial"/>
          <w:szCs w:val="22"/>
        </w:rPr>
        <w:t>safety</w:t>
      </w:r>
      <w:r w:rsidR="00431A35" w:rsidRPr="00CB3950">
        <w:rPr>
          <w:rFonts w:cs="Arial"/>
          <w:szCs w:val="22"/>
        </w:rPr>
        <w:t xml:space="preserve"> are completed</w:t>
      </w:r>
      <w:r w:rsidRPr="00CB3950">
        <w:rPr>
          <w:rFonts w:cs="Arial"/>
          <w:szCs w:val="22"/>
        </w:rPr>
        <w:t>.</w:t>
      </w:r>
    </w:p>
    <w:p w14:paraId="6A33E698" w14:textId="1679F6ED" w:rsidR="00465D15" w:rsidRPr="00CB3950" w:rsidRDefault="00465D15" w:rsidP="00CB3950">
      <w:pPr>
        <w:numPr>
          <w:ilvl w:val="0"/>
          <w:numId w:val="14"/>
        </w:numPr>
        <w:spacing w:before="120" w:after="120" w:line="360" w:lineRule="auto"/>
        <w:ind w:left="357" w:hanging="357"/>
        <w:rPr>
          <w:rFonts w:cs="Arial"/>
          <w:b/>
          <w:szCs w:val="22"/>
        </w:rPr>
      </w:pPr>
      <w:r w:rsidRPr="00CB3950">
        <w:rPr>
          <w:rFonts w:cs="Arial"/>
          <w:szCs w:val="22"/>
        </w:rPr>
        <w:t>Only reputable sites with a focus on early learning are used (</w:t>
      </w:r>
      <w:r w:rsidR="00C95683" w:rsidRPr="00CB3950">
        <w:rPr>
          <w:rFonts w:cs="Arial"/>
          <w:szCs w:val="22"/>
        </w:rPr>
        <w:t>e.g</w:t>
      </w:r>
      <w:r w:rsidRPr="00CB3950">
        <w:rPr>
          <w:rFonts w:cs="Arial"/>
          <w:szCs w:val="22"/>
        </w:rPr>
        <w:t>. CBeebies)</w:t>
      </w:r>
      <w:r w:rsidR="00C95683" w:rsidRPr="00CB3950">
        <w:rPr>
          <w:rFonts w:cs="Arial"/>
          <w:szCs w:val="22"/>
        </w:rPr>
        <w:t>.</w:t>
      </w:r>
    </w:p>
    <w:p w14:paraId="0C1E2006" w14:textId="77777777" w:rsidR="001722E4" w:rsidRPr="004F01A3" w:rsidRDefault="001722E4" w:rsidP="00CB3950">
      <w:pPr>
        <w:numPr>
          <w:ilvl w:val="0"/>
          <w:numId w:val="14"/>
        </w:numPr>
        <w:spacing w:before="120" w:after="120" w:line="360" w:lineRule="auto"/>
        <w:ind w:left="357" w:hanging="357"/>
        <w:rPr>
          <w:rFonts w:cs="Arial"/>
          <w:b/>
          <w:szCs w:val="22"/>
        </w:rPr>
      </w:pPr>
      <w:r w:rsidRPr="001722E4">
        <w:rPr>
          <w:rFonts w:cs="Arial"/>
          <w:szCs w:val="22"/>
        </w:rPr>
        <w:t>Video-sharing platforms, including YouTube, are not routinely accessed directly by children. Where online video content is considered appropriate to support a specific learning experience, staff must check the content in advance, ensure that it is age-appropriate and suitable, and supervise its use. Staff should use approved child-appropriate platforms or pre-selected content wherever possible.</w:t>
      </w:r>
    </w:p>
    <w:p w14:paraId="51807965" w14:textId="217811E6" w:rsidR="004F01A3" w:rsidRPr="004F01A3" w:rsidRDefault="004F01A3" w:rsidP="00CB3950">
      <w:pPr>
        <w:numPr>
          <w:ilvl w:val="0"/>
          <w:numId w:val="14"/>
        </w:numPr>
        <w:spacing w:before="120" w:after="120" w:line="360" w:lineRule="auto"/>
        <w:ind w:left="357" w:hanging="357"/>
        <w:rPr>
          <w:rFonts w:cs="Arial"/>
          <w:bCs/>
          <w:szCs w:val="22"/>
        </w:rPr>
      </w:pPr>
      <w:r w:rsidRPr="004F01A3">
        <w:rPr>
          <w:rFonts w:cs="Arial"/>
          <w:bCs/>
          <w:szCs w:val="22"/>
        </w:rPr>
        <w:t>Digital content must be checked before use and should be age-appropriate, advert-free, free from scrolling and autoplay features, and avoid fast-paced or overstimulating content.</w:t>
      </w:r>
    </w:p>
    <w:p w14:paraId="24481CF7" w14:textId="6CB23813" w:rsidR="00E527A9" w:rsidRPr="00CB3950" w:rsidRDefault="00E527A9" w:rsidP="00CB3950">
      <w:pPr>
        <w:numPr>
          <w:ilvl w:val="0"/>
          <w:numId w:val="14"/>
        </w:numPr>
        <w:spacing w:before="120" w:after="120" w:line="360" w:lineRule="auto"/>
        <w:ind w:left="357" w:hanging="357"/>
        <w:rPr>
          <w:rFonts w:cs="Arial"/>
          <w:b/>
          <w:szCs w:val="22"/>
        </w:rPr>
      </w:pPr>
      <w:r w:rsidRPr="00CB3950">
        <w:rPr>
          <w:rFonts w:cs="Arial"/>
          <w:szCs w:val="22"/>
        </w:rPr>
        <w:t>Children are taught the following stay safe principles in an age appropriate</w:t>
      </w:r>
      <w:r w:rsidR="00465D15" w:rsidRPr="00CB3950">
        <w:rPr>
          <w:rFonts w:cs="Arial"/>
          <w:szCs w:val="22"/>
        </w:rPr>
        <w:t xml:space="preserve"> way</w:t>
      </w:r>
      <w:r w:rsidR="00C95683" w:rsidRPr="00CB3950">
        <w:rPr>
          <w:rFonts w:cs="Arial"/>
          <w:szCs w:val="22"/>
        </w:rPr>
        <w:t>:</w:t>
      </w:r>
    </w:p>
    <w:p w14:paraId="2A66AD30" w14:textId="5F368E4E" w:rsidR="00E527A9" w:rsidRPr="00CB3950" w:rsidRDefault="00E527A9" w:rsidP="00E761B1">
      <w:pPr>
        <w:numPr>
          <w:ilvl w:val="0"/>
          <w:numId w:val="135"/>
        </w:numPr>
        <w:spacing w:before="120" w:after="120" w:line="360" w:lineRule="auto"/>
        <w:rPr>
          <w:rFonts w:cs="Arial"/>
          <w:szCs w:val="22"/>
        </w:rPr>
      </w:pPr>
      <w:r w:rsidRPr="00CB3950">
        <w:rPr>
          <w:rFonts w:cs="Arial"/>
          <w:szCs w:val="22"/>
        </w:rPr>
        <w:t xml:space="preserve">only go </w:t>
      </w:r>
      <w:r w:rsidR="00C95683" w:rsidRPr="00CB3950">
        <w:rPr>
          <w:rFonts w:cs="Arial"/>
          <w:szCs w:val="22"/>
        </w:rPr>
        <w:t>online</w:t>
      </w:r>
      <w:r w:rsidRPr="00CB3950">
        <w:rPr>
          <w:rFonts w:cs="Arial"/>
          <w:szCs w:val="22"/>
        </w:rPr>
        <w:t xml:space="preserve"> with a grown up</w:t>
      </w:r>
    </w:p>
    <w:p w14:paraId="4F76C5E5" w14:textId="135E81ED" w:rsidR="00E527A9" w:rsidRPr="00CB3950" w:rsidRDefault="00E527A9" w:rsidP="00E761B1">
      <w:pPr>
        <w:numPr>
          <w:ilvl w:val="0"/>
          <w:numId w:val="135"/>
        </w:numPr>
        <w:spacing w:before="120" w:after="120" w:line="360" w:lineRule="auto"/>
        <w:rPr>
          <w:rFonts w:cs="Arial"/>
          <w:b/>
          <w:szCs w:val="22"/>
        </w:rPr>
      </w:pPr>
      <w:r w:rsidRPr="00CB3950">
        <w:rPr>
          <w:rFonts w:cs="Arial"/>
          <w:szCs w:val="22"/>
        </w:rPr>
        <w:lastRenderedPageBreak/>
        <w:t xml:space="preserve">be kind </w:t>
      </w:r>
      <w:r w:rsidR="00C95683" w:rsidRPr="00CB3950">
        <w:rPr>
          <w:rFonts w:cs="Arial"/>
          <w:szCs w:val="22"/>
        </w:rPr>
        <w:t>online</w:t>
      </w:r>
      <w:r w:rsidR="005703EF" w:rsidRPr="00CB3950">
        <w:rPr>
          <w:rFonts w:cs="Arial"/>
          <w:b/>
          <w:szCs w:val="22"/>
        </w:rPr>
        <w:t xml:space="preserve"> and </w:t>
      </w:r>
      <w:r w:rsidRPr="00CB3950">
        <w:rPr>
          <w:rFonts w:cs="Arial"/>
          <w:szCs w:val="22"/>
        </w:rPr>
        <w:t>keep information about me safely</w:t>
      </w:r>
    </w:p>
    <w:p w14:paraId="3BC6A49B" w14:textId="77777777" w:rsidR="00E527A9" w:rsidRPr="00CB3950" w:rsidRDefault="00E527A9" w:rsidP="00E761B1">
      <w:pPr>
        <w:numPr>
          <w:ilvl w:val="0"/>
          <w:numId w:val="135"/>
        </w:numPr>
        <w:spacing w:before="120" w:after="120" w:line="360" w:lineRule="auto"/>
        <w:rPr>
          <w:rFonts w:cs="Arial"/>
          <w:b/>
          <w:szCs w:val="22"/>
        </w:rPr>
      </w:pPr>
      <w:r w:rsidRPr="00CB3950">
        <w:rPr>
          <w:rFonts w:cs="Arial"/>
          <w:szCs w:val="22"/>
        </w:rPr>
        <w:t>only press buttons on the internet to things I understand</w:t>
      </w:r>
    </w:p>
    <w:p w14:paraId="01C28A43" w14:textId="77777777" w:rsidR="00E527A9" w:rsidRPr="00CB3950" w:rsidRDefault="00E527A9" w:rsidP="00E761B1">
      <w:pPr>
        <w:numPr>
          <w:ilvl w:val="0"/>
          <w:numId w:val="135"/>
        </w:numPr>
        <w:spacing w:before="120" w:after="120" w:line="360" w:lineRule="auto"/>
        <w:rPr>
          <w:rFonts w:cs="Arial"/>
          <w:b/>
          <w:szCs w:val="22"/>
        </w:rPr>
      </w:pPr>
      <w:r w:rsidRPr="00CB3950">
        <w:rPr>
          <w:rFonts w:cs="Arial"/>
          <w:szCs w:val="22"/>
        </w:rPr>
        <w:t>tell a grown up if something makes me unhappy on the internet</w:t>
      </w:r>
    </w:p>
    <w:p w14:paraId="476DBCD5" w14:textId="2BAB1F4A" w:rsidR="00E527A9" w:rsidRPr="00CB3950" w:rsidRDefault="004C7412" w:rsidP="00E761B1">
      <w:pPr>
        <w:pStyle w:val="ColorfulList-Accent12"/>
        <w:numPr>
          <w:ilvl w:val="0"/>
          <w:numId w:val="22"/>
        </w:numPr>
        <w:spacing w:before="120" w:after="120" w:line="360" w:lineRule="auto"/>
        <w:ind w:left="357" w:hanging="357"/>
        <w:contextualSpacing w:val="0"/>
        <w:rPr>
          <w:rFonts w:cs="Arial"/>
          <w:b/>
          <w:szCs w:val="22"/>
        </w:rPr>
      </w:pPr>
      <w:r w:rsidRPr="00CB3950">
        <w:rPr>
          <w:rFonts w:cs="Arial"/>
          <w:szCs w:val="22"/>
        </w:rPr>
        <w:t>Staff</w:t>
      </w:r>
      <w:r w:rsidR="00E527A9" w:rsidRPr="00CB3950">
        <w:rPr>
          <w:rFonts w:cs="Arial"/>
          <w:szCs w:val="22"/>
        </w:rPr>
        <w:t xml:space="preserve"> s</w:t>
      </w:r>
      <w:r w:rsidR="002D44B9" w:rsidRPr="00CB3950">
        <w:rPr>
          <w:rFonts w:cs="Arial"/>
          <w:szCs w:val="22"/>
        </w:rPr>
        <w:t xml:space="preserve">upport </w:t>
      </w:r>
      <w:r w:rsidR="00E527A9" w:rsidRPr="00CB3950">
        <w:rPr>
          <w:rFonts w:cs="Arial"/>
          <w:szCs w:val="22"/>
        </w:rPr>
        <w:t>children’s resilience in relation to issues they may fa</w:t>
      </w:r>
      <w:r w:rsidR="005703EF" w:rsidRPr="00CB3950">
        <w:rPr>
          <w:rFonts w:cs="Arial"/>
          <w:szCs w:val="22"/>
        </w:rPr>
        <w:t xml:space="preserve">ce online, and </w:t>
      </w:r>
      <w:r w:rsidR="00E527A9" w:rsidRPr="00CB3950">
        <w:rPr>
          <w:rFonts w:cs="Arial"/>
          <w:szCs w:val="22"/>
        </w:rPr>
        <w:t>addres</w:t>
      </w:r>
      <w:r w:rsidR="005703EF" w:rsidRPr="00CB3950">
        <w:rPr>
          <w:rFonts w:cs="Arial"/>
          <w:szCs w:val="22"/>
        </w:rPr>
        <w:t xml:space="preserve">s issues such as staying safe, </w:t>
      </w:r>
      <w:r w:rsidR="00E527A9" w:rsidRPr="00CB3950">
        <w:rPr>
          <w:rFonts w:cs="Arial"/>
          <w:szCs w:val="22"/>
        </w:rPr>
        <w:t>appropriate friendsh</w:t>
      </w:r>
      <w:r w:rsidR="00E34A50" w:rsidRPr="00CB3950">
        <w:rPr>
          <w:rFonts w:cs="Arial"/>
          <w:szCs w:val="22"/>
        </w:rPr>
        <w:t xml:space="preserve">ips, asking for help if </w:t>
      </w:r>
      <w:r w:rsidR="00E527A9" w:rsidRPr="00CB3950">
        <w:rPr>
          <w:rFonts w:cs="Arial"/>
          <w:szCs w:val="22"/>
        </w:rPr>
        <w:t>unsure, not keeping secrets as part of social and emotional development in age</w:t>
      </w:r>
      <w:r w:rsidR="00CF5A7B" w:rsidRPr="00CB3950">
        <w:rPr>
          <w:rFonts w:cs="Arial"/>
          <w:szCs w:val="22"/>
        </w:rPr>
        <w:t>-</w:t>
      </w:r>
      <w:r w:rsidR="00E527A9" w:rsidRPr="00CB3950">
        <w:rPr>
          <w:rFonts w:cs="Arial"/>
          <w:szCs w:val="22"/>
        </w:rPr>
        <w:t>appropriate ways.</w:t>
      </w:r>
    </w:p>
    <w:p w14:paraId="77FDB27B" w14:textId="77777777" w:rsidR="00E527A9" w:rsidRPr="00CB3950" w:rsidRDefault="00E527A9" w:rsidP="00E761B1">
      <w:pPr>
        <w:numPr>
          <w:ilvl w:val="0"/>
          <w:numId w:val="14"/>
        </w:numPr>
        <w:spacing w:before="120" w:after="120" w:line="360" w:lineRule="auto"/>
        <w:ind w:left="357" w:hanging="357"/>
        <w:rPr>
          <w:rFonts w:cs="Arial"/>
          <w:b/>
          <w:szCs w:val="22"/>
        </w:rPr>
      </w:pPr>
      <w:r w:rsidRPr="00CB3950">
        <w:rPr>
          <w:rFonts w:cs="Arial"/>
          <w:szCs w:val="22"/>
        </w:rPr>
        <w:t>All computers for use by children are sited in an area clearly visible to staff.</w:t>
      </w:r>
    </w:p>
    <w:p w14:paraId="57C0D796" w14:textId="7FCCA89F" w:rsidR="00E527A9" w:rsidRPr="00EB52D6" w:rsidRDefault="00E527A9" w:rsidP="00E761B1">
      <w:pPr>
        <w:numPr>
          <w:ilvl w:val="0"/>
          <w:numId w:val="17"/>
        </w:numPr>
        <w:autoSpaceDE w:val="0"/>
        <w:autoSpaceDN w:val="0"/>
        <w:adjustRightInd w:val="0"/>
        <w:spacing w:before="120" w:after="120" w:line="360" w:lineRule="auto"/>
        <w:ind w:left="357" w:hanging="357"/>
        <w:rPr>
          <w:rFonts w:cs="Arial"/>
          <w:szCs w:val="22"/>
          <w:lang w:eastAsia="en-GB"/>
        </w:rPr>
      </w:pPr>
      <w:r w:rsidRPr="00CB3950">
        <w:rPr>
          <w:rFonts w:cs="Arial"/>
          <w:szCs w:val="22"/>
          <w:lang w:eastAsia="en-GB"/>
        </w:rPr>
        <w:t>Staff report any suspicious or offensive material, including material which may incite racism, bullying or discrimination to</w:t>
      </w:r>
      <w:r w:rsidR="00EB52D6">
        <w:rPr>
          <w:rFonts w:cs="Arial"/>
          <w:szCs w:val="22"/>
          <w:lang w:eastAsia="en-GB"/>
        </w:rPr>
        <w:t xml:space="preserve"> the Internet Watch Foundation at</w:t>
      </w:r>
      <w:r w:rsidRPr="00CB3950">
        <w:rPr>
          <w:rFonts w:cs="Arial"/>
          <w:szCs w:val="22"/>
          <w:lang w:eastAsia="en-GB"/>
        </w:rPr>
        <w:t xml:space="preserve"> </w:t>
      </w:r>
      <w:hyperlink r:id="rId12" w:history="1">
        <w:r w:rsidRPr="00EB52D6">
          <w:rPr>
            <w:rFonts w:cs="Arial"/>
            <w:bCs/>
            <w:szCs w:val="22"/>
            <w:lang w:eastAsia="en-GB"/>
          </w:rPr>
          <w:t>www.iwf.org.uk</w:t>
        </w:r>
      </w:hyperlink>
      <w:r w:rsidR="00EB52D6">
        <w:rPr>
          <w:rFonts w:cs="Arial"/>
          <w:bCs/>
          <w:szCs w:val="22"/>
          <w:lang w:eastAsia="en-GB"/>
        </w:rPr>
        <w:t>.</w:t>
      </w:r>
    </w:p>
    <w:p w14:paraId="03104AF3" w14:textId="2B8330B7" w:rsidR="00E527A9" w:rsidRPr="00CB3950" w:rsidRDefault="004C7412" w:rsidP="00CB3950">
      <w:pPr>
        <w:autoSpaceDE w:val="0"/>
        <w:autoSpaceDN w:val="0"/>
        <w:adjustRightInd w:val="0"/>
        <w:spacing w:before="120" w:after="120" w:line="360" w:lineRule="auto"/>
        <w:rPr>
          <w:rFonts w:cs="Arial"/>
          <w:szCs w:val="22"/>
          <w:lang w:eastAsia="en-GB"/>
        </w:rPr>
      </w:pPr>
      <w:r w:rsidRPr="00CB3950">
        <w:rPr>
          <w:rFonts w:cs="Arial"/>
          <w:szCs w:val="22"/>
          <w:lang w:eastAsia="en-GB"/>
        </w:rPr>
        <w:t xml:space="preserve">The </w:t>
      </w:r>
      <w:r w:rsidR="00CF5A7B" w:rsidRPr="00CB3950">
        <w:rPr>
          <w:rFonts w:cs="Arial"/>
          <w:szCs w:val="22"/>
          <w:lang w:eastAsia="en-GB"/>
        </w:rPr>
        <w:t>sett</w:t>
      </w:r>
      <w:r w:rsidR="002261E3" w:rsidRPr="00CB3950">
        <w:rPr>
          <w:rFonts w:cs="Arial"/>
          <w:szCs w:val="22"/>
          <w:lang w:eastAsia="en-GB"/>
        </w:rPr>
        <w:t>in</w:t>
      </w:r>
      <w:r w:rsidR="00CF5A7B" w:rsidRPr="00CB3950">
        <w:rPr>
          <w:rFonts w:cs="Arial"/>
          <w:szCs w:val="22"/>
          <w:lang w:eastAsia="en-GB"/>
        </w:rPr>
        <w:t>g ma</w:t>
      </w:r>
      <w:r w:rsidR="002261E3" w:rsidRPr="00CB3950">
        <w:rPr>
          <w:rFonts w:cs="Arial"/>
          <w:szCs w:val="22"/>
          <w:lang w:eastAsia="en-GB"/>
        </w:rPr>
        <w:t>na</w:t>
      </w:r>
      <w:r w:rsidR="00CF5A7B" w:rsidRPr="00CB3950">
        <w:rPr>
          <w:rFonts w:cs="Arial"/>
          <w:szCs w:val="22"/>
          <w:lang w:eastAsia="en-GB"/>
        </w:rPr>
        <w:t>ger</w:t>
      </w:r>
      <w:r w:rsidRPr="00CB3950">
        <w:rPr>
          <w:rFonts w:cs="Arial"/>
          <w:szCs w:val="22"/>
          <w:lang w:eastAsia="en-GB"/>
        </w:rPr>
        <w:t xml:space="preserve"> </w:t>
      </w:r>
      <w:r w:rsidR="00DC6CEC" w:rsidRPr="00CB3950">
        <w:rPr>
          <w:rFonts w:cs="Arial"/>
          <w:szCs w:val="22"/>
          <w:lang w:eastAsia="en-GB"/>
        </w:rPr>
        <w:t xml:space="preserve">ensures staff </w:t>
      </w:r>
      <w:r w:rsidR="00E527A9" w:rsidRPr="00CB3950">
        <w:rPr>
          <w:rFonts w:cs="Arial"/>
          <w:szCs w:val="22"/>
          <w:lang w:eastAsia="en-GB"/>
        </w:rPr>
        <w:t>have access to</w:t>
      </w:r>
      <w:r w:rsidR="00E34A50" w:rsidRPr="00CB3950">
        <w:rPr>
          <w:rFonts w:cs="Arial"/>
          <w:szCs w:val="22"/>
          <w:lang w:eastAsia="en-GB"/>
        </w:rPr>
        <w:t xml:space="preserve"> age-</w:t>
      </w:r>
      <w:r w:rsidR="00E527A9" w:rsidRPr="00CB3950">
        <w:rPr>
          <w:rFonts w:cs="Arial"/>
          <w:szCs w:val="22"/>
          <w:lang w:eastAsia="en-GB"/>
        </w:rPr>
        <w:t xml:space="preserve">appropriate resources to enable them to assist children to use the internet safely. </w:t>
      </w:r>
    </w:p>
    <w:p w14:paraId="41B21B31" w14:textId="77777777" w:rsidR="00180236" w:rsidRPr="00911F90" w:rsidRDefault="00180236" w:rsidP="00180236">
      <w:pPr>
        <w:spacing w:before="120" w:after="120" w:line="360" w:lineRule="auto"/>
        <w:rPr>
          <w:rFonts w:cs="Arial"/>
          <w:bCs/>
          <w:szCs w:val="22"/>
        </w:rPr>
      </w:pPr>
      <w:r w:rsidRPr="00911F90">
        <w:rPr>
          <w:rFonts w:cs="Arial"/>
          <w:bCs/>
          <w:szCs w:val="22"/>
        </w:rPr>
        <w:t>Strategies to minimise risk include:</w:t>
      </w:r>
    </w:p>
    <w:p w14:paraId="68C9FE64" w14:textId="77777777" w:rsidR="00180236" w:rsidRPr="00911F90" w:rsidRDefault="00180236" w:rsidP="00180236">
      <w:pPr>
        <w:numPr>
          <w:ilvl w:val="0"/>
          <w:numId w:val="140"/>
        </w:numPr>
        <w:spacing w:before="120" w:after="120" w:line="360" w:lineRule="auto"/>
        <w:rPr>
          <w:rFonts w:cs="Arial"/>
          <w:bCs/>
          <w:szCs w:val="22"/>
        </w:rPr>
      </w:pPr>
      <w:r w:rsidRPr="00911F90">
        <w:rPr>
          <w:rFonts w:cs="Arial"/>
          <w:bCs/>
          <w:szCs w:val="22"/>
        </w:rPr>
        <w:t>Check apps, websites and search results before using them with children.</w:t>
      </w:r>
    </w:p>
    <w:p w14:paraId="28312922" w14:textId="77777777" w:rsidR="00180236" w:rsidRPr="00911F90" w:rsidRDefault="00180236" w:rsidP="00180236">
      <w:pPr>
        <w:numPr>
          <w:ilvl w:val="0"/>
          <w:numId w:val="140"/>
        </w:numPr>
        <w:spacing w:before="120" w:after="120" w:line="360" w:lineRule="auto"/>
        <w:rPr>
          <w:rFonts w:cs="Arial"/>
          <w:bCs/>
          <w:szCs w:val="22"/>
        </w:rPr>
      </w:pPr>
      <w:r w:rsidRPr="00911F90">
        <w:rPr>
          <w:rFonts w:cs="Arial"/>
          <w:bCs/>
          <w:szCs w:val="22"/>
        </w:rPr>
        <w:t>Children in Early Years should always be supervised when accessing the internet.</w:t>
      </w:r>
    </w:p>
    <w:p w14:paraId="0103B8EC" w14:textId="77777777" w:rsidR="00180236" w:rsidRPr="00911F90" w:rsidRDefault="00180236" w:rsidP="00180236">
      <w:pPr>
        <w:numPr>
          <w:ilvl w:val="0"/>
          <w:numId w:val="140"/>
        </w:numPr>
        <w:spacing w:before="120" w:after="120" w:line="360" w:lineRule="auto"/>
        <w:rPr>
          <w:rFonts w:cs="Arial"/>
          <w:bCs/>
          <w:szCs w:val="22"/>
        </w:rPr>
      </w:pPr>
      <w:r w:rsidRPr="00911F90">
        <w:rPr>
          <w:rFonts w:cs="Arial"/>
          <w:bCs/>
          <w:szCs w:val="22"/>
        </w:rPr>
        <w:t>Ensure safety modes and filters are applied - default settings tend not to ensure a high level of privacy or security. But remember you still need to supervise children closely.</w:t>
      </w:r>
    </w:p>
    <w:p w14:paraId="06D9F8B9" w14:textId="77777777" w:rsidR="00180236" w:rsidRPr="00911F90" w:rsidRDefault="00180236" w:rsidP="00180236">
      <w:pPr>
        <w:numPr>
          <w:ilvl w:val="0"/>
          <w:numId w:val="140"/>
        </w:numPr>
        <w:spacing w:before="120" w:after="120" w:line="360" w:lineRule="auto"/>
        <w:rPr>
          <w:rFonts w:cs="Arial"/>
          <w:bCs/>
          <w:szCs w:val="22"/>
        </w:rPr>
      </w:pPr>
      <w:r w:rsidRPr="00911F90">
        <w:rPr>
          <w:rFonts w:cs="Arial"/>
          <w:bCs/>
          <w:szCs w:val="22"/>
        </w:rPr>
        <w:t>Role model safe behaviour and privacy awareness. Talk to children about safe use, for example ask permission before taking a child’s picture even if parental consent has been given.</w:t>
      </w:r>
    </w:p>
    <w:p w14:paraId="73279384" w14:textId="77777777" w:rsidR="00180236" w:rsidRPr="00911F90" w:rsidRDefault="00180236" w:rsidP="00180236">
      <w:pPr>
        <w:numPr>
          <w:ilvl w:val="0"/>
          <w:numId w:val="140"/>
        </w:numPr>
        <w:spacing w:before="120" w:after="120" w:line="360" w:lineRule="auto"/>
        <w:rPr>
          <w:rFonts w:cs="Arial"/>
          <w:bCs/>
          <w:szCs w:val="22"/>
        </w:rPr>
      </w:pPr>
      <w:r w:rsidRPr="00911F90">
        <w:rPr>
          <w:rFonts w:cs="Arial"/>
          <w:bCs/>
          <w:szCs w:val="22"/>
        </w:rPr>
        <w:t>Make use of home visits to inform your understanding of how technology is used within the home and the context of the child with regards to technology.</w:t>
      </w:r>
    </w:p>
    <w:p w14:paraId="4ADC9FF8" w14:textId="60A1DAE3" w:rsidR="00BA01BE" w:rsidRPr="00911F90" w:rsidRDefault="00180236" w:rsidP="00CB3950">
      <w:pPr>
        <w:numPr>
          <w:ilvl w:val="0"/>
          <w:numId w:val="140"/>
        </w:numPr>
        <w:spacing w:before="120" w:after="120" w:line="360" w:lineRule="auto"/>
        <w:rPr>
          <w:rFonts w:cs="Arial"/>
          <w:bCs/>
          <w:szCs w:val="22"/>
        </w:rPr>
      </w:pPr>
      <w:r w:rsidRPr="00911F90">
        <w:rPr>
          <w:rFonts w:cs="Arial"/>
          <w:bCs/>
          <w:szCs w:val="22"/>
        </w:rPr>
        <w:t xml:space="preserve">Check privacy settings to make sure personal data is not being shared inadvertently or inappropriately. (source: </w:t>
      </w:r>
      <w:hyperlink r:id="rId13" w:history="1">
        <w:r w:rsidRPr="00911F90">
          <w:rPr>
            <w:rStyle w:val="Hyperlink"/>
            <w:rFonts w:cs="Arial"/>
            <w:bCs/>
            <w:color w:val="auto"/>
            <w:szCs w:val="22"/>
          </w:rPr>
          <w:t>https://www.gov.uk/government/publications/safeguarding-children-and-protecting-professionals-in-early-years-settings-online-safety</w:t>
        </w:r>
      </w:hyperlink>
    </w:p>
    <w:p w14:paraId="79BF4ECB" w14:textId="3246F03C" w:rsidR="00E527A9" w:rsidRDefault="00E527A9" w:rsidP="00CB3950">
      <w:pPr>
        <w:spacing w:before="120" w:after="120" w:line="360" w:lineRule="auto"/>
        <w:rPr>
          <w:rFonts w:cs="Arial"/>
          <w:bCs/>
          <w:szCs w:val="22"/>
        </w:rPr>
      </w:pPr>
      <w:r w:rsidRPr="00CB3950">
        <w:rPr>
          <w:rFonts w:cs="Arial"/>
          <w:b/>
          <w:szCs w:val="22"/>
        </w:rPr>
        <w:t>Personal mobile phones</w:t>
      </w:r>
      <w:r w:rsidR="002B49E3">
        <w:rPr>
          <w:rFonts w:cs="Arial"/>
          <w:b/>
          <w:szCs w:val="22"/>
        </w:rPr>
        <w:t>, smart watches and AI glasses</w:t>
      </w:r>
      <w:r w:rsidR="005703EF" w:rsidRPr="00CB3950">
        <w:rPr>
          <w:rFonts w:cs="Arial"/>
          <w:b/>
          <w:szCs w:val="22"/>
        </w:rPr>
        <w:t xml:space="preserve"> – staff and visitors</w:t>
      </w:r>
      <w:r w:rsidR="00BD1357" w:rsidRPr="00CB3950">
        <w:rPr>
          <w:rFonts w:cs="Arial"/>
          <w:b/>
          <w:color w:val="FF0000"/>
          <w:szCs w:val="22"/>
        </w:rPr>
        <w:t xml:space="preserve"> </w:t>
      </w:r>
      <w:r w:rsidR="00BD1357" w:rsidRPr="00CB3950">
        <w:rPr>
          <w:rFonts w:cs="Arial"/>
          <w:bCs/>
          <w:szCs w:val="22"/>
        </w:rPr>
        <w:t xml:space="preserve">(includes internet enabled devices) </w:t>
      </w:r>
    </w:p>
    <w:p w14:paraId="1AAD45C6" w14:textId="1C8AFCD0" w:rsidR="00333DC7" w:rsidRPr="002B49E3" w:rsidRDefault="00333DC7" w:rsidP="002B49E3">
      <w:pPr>
        <w:pStyle w:val="ListParagraph"/>
        <w:numPr>
          <w:ilvl w:val="0"/>
          <w:numId w:val="14"/>
        </w:numPr>
        <w:spacing w:before="120" w:after="120" w:line="360" w:lineRule="auto"/>
        <w:rPr>
          <w:rFonts w:cs="Arial"/>
          <w:bCs/>
          <w:szCs w:val="22"/>
          <w:lang w:val="en-US"/>
        </w:rPr>
      </w:pPr>
      <w:r w:rsidRPr="002B49E3">
        <w:rPr>
          <w:rFonts w:cs="Arial"/>
          <w:bCs/>
          <w:szCs w:val="22"/>
          <w:lang w:val="en-US"/>
        </w:rPr>
        <w:t>Personal mobile phones, smart watches, and AI glasses are not to be used or worn in the setting when children and young people are present. Staff are required to store all internet-enabled devices, including phones, smart watches and AI in a secure place designated by the manager and only access them in their personal time when they are not caring for children and there are no children or young people present. Any electronic devices which are used to manage medical needs must be agreed with the manager. A risk assessment for the storage and management of devices is completed by the manager.</w:t>
      </w:r>
    </w:p>
    <w:p w14:paraId="7947BA40" w14:textId="77777777" w:rsidR="00333DC7" w:rsidRPr="00CB3950" w:rsidRDefault="00333DC7" w:rsidP="00CB3950">
      <w:pPr>
        <w:spacing w:before="120" w:after="120" w:line="360" w:lineRule="auto"/>
        <w:rPr>
          <w:rFonts w:cs="Arial"/>
          <w:bCs/>
          <w:szCs w:val="22"/>
        </w:rPr>
      </w:pPr>
    </w:p>
    <w:p w14:paraId="48E34C79" w14:textId="4B4C8E6E" w:rsidR="00E527A9" w:rsidRPr="00CB3950" w:rsidRDefault="00E527A9" w:rsidP="00CB3950">
      <w:pPr>
        <w:numPr>
          <w:ilvl w:val="0"/>
          <w:numId w:val="15"/>
        </w:numPr>
        <w:spacing w:before="120" w:after="120" w:line="360" w:lineRule="auto"/>
        <w:rPr>
          <w:rFonts w:cs="Arial"/>
          <w:szCs w:val="22"/>
        </w:rPr>
      </w:pPr>
      <w:r w:rsidRPr="00CB3950">
        <w:rPr>
          <w:rFonts w:cs="Arial"/>
          <w:szCs w:val="22"/>
        </w:rPr>
        <w:lastRenderedPageBreak/>
        <w:t>Personal mobile phones</w:t>
      </w:r>
      <w:r w:rsidR="00BD1357" w:rsidRPr="00CB3950">
        <w:rPr>
          <w:rFonts w:cs="Arial"/>
          <w:szCs w:val="22"/>
        </w:rPr>
        <w:t xml:space="preserve"> and internet enabled devices </w:t>
      </w:r>
      <w:r w:rsidRPr="00CB3950">
        <w:rPr>
          <w:rFonts w:cs="Arial"/>
          <w:szCs w:val="22"/>
        </w:rPr>
        <w:t>are not used by staff during working hours</w:t>
      </w:r>
      <w:r w:rsidR="00BD1357" w:rsidRPr="00CB3950">
        <w:rPr>
          <w:rStyle w:val="CommentReference"/>
          <w:rFonts w:cs="Arial"/>
          <w:sz w:val="22"/>
          <w:szCs w:val="22"/>
        </w:rPr>
        <w:t>. Th</w:t>
      </w:r>
      <w:r w:rsidR="00F42F9B" w:rsidRPr="00CB3950">
        <w:rPr>
          <w:rFonts w:cs="Arial"/>
          <w:szCs w:val="22"/>
        </w:rPr>
        <w:t xml:space="preserve">is does not include breaks where </w:t>
      </w:r>
      <w:r w:rsidR="00BD1357" w:rsidRPr="00CB3950">
        <w:rPr>
          <w:rFonts w:cs="Arial"/>
          <w:szCs w:val="22"/>
        </w:rPr>
        <w:t>personal</w:t>
      </w:r>
      <w:r w:rsidR="00F42F9B" w:rsidRPr="00CB3950">
        <w:rPr>
          <w:rFonts w:cs="Arial"/>
          <w:szCs w:val="22"/>
        </w:rPr>
        <w:t xml:space="preserve"> mobiles may be used off the premises</w:t>
      </w:r>
      <w:r w:rsidR="00C737C1" w:rsidRPr="00CB3950">
        <w:rPr>
          <w:rFonts w:cs="Arial"/>
          <w:szCs w:val="22"/>
        </w:rPr>
        <w:t xml:space="preserve"> or in a safe place </w:t>
      </w:r>
      <w:r w:rsidR="00FC4309" w:rsidRPr="00CB3950">
        <w:rPr>
          <w:rFonts w:cs="Arial"/>
          <w:szCs w:val="22"/>
        </w:rPr>
        <w:t>e,g,</w:t>
      </w:r>
      <w:r w:rsidR="004C7CDC" w:rsidRPr="00CB3950">
        <w:rPr>
          <w:rFonts w:cs="Arial"/>
          <w:szCs w:val="22"/>
        </w:rPr>
        <w:t xml:space="preserve"> staff room. The </w:t>
      </w:r>
      <w:r w:rsidR="00FC4309" w:rsidRPr="00CB3950">
        <w:rPr>
          <w:rFonts w:cs="Arial"/>
          <w:szCs w:val="22"/>
        </w:rPr>
        <w:t xml:space="preserve">setting </w:t>
      </w:r>
      <w:r w:rsidR="00BD1357" w:rsidRPr="00CB3950">
        <w:rPr>
          <w:rFonts w:cs="Arial"/>
          <w:szCs w:val="22"/>
        </w:rPr>
        <w:t xml:space="preserve">manager </w:t>
      </w:r>
      <w:r w:rsidR="004C7CDC" w:rsidRPr="00CB3950">
        <w:rPr>
          <w:rFonts w:cs="Arial"/>
          <w:szCs w:val="22"/>
        </w:rPr>
        <w:t xml:space="preserve">completes a risk assessment </w:t>
      </w:r>
      <w:r w:rsidR="002D44B9" w:rsidRPr="00CB3950">
        <w:rPr>
          <w:rFonts w:cs="Arial"/>
          <w:szCs w:val="22"/>
        </w:rPr>
        <w:t xml:space="preserve">for </w:t>
      </w:r>
      <w:r w:rsidR="004C7CDC" w:rsidRPr="00CB3950">
        <w:rPr>
          <w:rFonts w:cs="Arial"/>
          <w:szCs w:val="22"/>
        </w:rPr>
        <w:t>where they can be used safely</w:t>
      </w:r>
      <w:r w:rsidR="00BD1357" w:rsidRPr="00CB3950">
        <w:rPr>
          <w:rFonts w:cs="Arial"/>
          <w:szCs w:val="22"/>
        </w:rPr>
        <w:t>.</w:t>
      </w:r>
    </w:p>
    <w:p w14:paraId="1F259865" w14:textId="4A95A61D" w:rsidR="00E527A9" w:rsidRPr="00CB3950" w:rsidRDefault="005703EF" w:rsidP="00CB3950">
      <w:pPr>
        <w:numPr>
          <w:ilvl w:val="0"/>
          <w:numId w:val="15"/>
        </w:numPr>
        <w:spacing w:before="120" w:after="120" w:line="360" w:lineRule="auto"/>
        <w:rPr>
          <w:rFonts w:cs="Arial"/>
          <w:szCs w:val="22"/>
        </w:rPr>
      </w:pPr>
      <w:r w:rsidRPr="00CB3950">
        <w:rPr>
          <w:rFonts w:cs="Arial"/>
          <w:szCs w:val="22"/>
        </w:rPr>
        <w:t>P</w:t>
      </w:r>
      <w:r w:rsidR="00E527A9" w:rsidRPr="00CB3950">
        <w:rPr>
          <w:rFonts w:cs="Arial"/>
          <w:szCs w:val="22"/>
        </w:rPr>
        <w:t>ersonal mobile phones</w:t>
      </w:r>
      <w:r w:rsidR="00BD1357" w:rsidRPr="00CB3950">
        <w:rPr>
          <w:rFonts w:cs="Arial"/>
          <w:szCs w:val="22"/>
        </w:rPr>
        <w:t xml:space="preserve"> </w:t>
      </w:r>
      <w:r w:rsidR="00E527A9" w:rsidRPr="00CB3950">
        <w:rPr>
          <w:rFonts w:cs="Arial"/>
          <w:szCs w:val="22"/>
        </w:rPr>
        <w:t xml:space="preserve">are </w:t>
      </w:r>
      <w:r w:rsidR="517270F9" w:rsidRPr="00CB3950">
        <w:rPr>
          <w:rFonts w:cs="Arial"/>
          <w:szCs w:val="22"/>
        </w:rPr>
        <w:t xml:space="preserve">switched off and </w:t>
      </w:r>
      <w:r w:rsidR="00E527A9" w:rsidRPr="00CB3950">
        <w:rPr>
          <w:rFonts w:cs="Arial"/>
          <w:szCs w:val="22"/>
        </w:rPr>
        <w:t>stored in lockers or a locked office drawer.</w:t>
      </w:r>
    </w:p>
    <w:p w14:paraId="71EB7E48" w14:textId="5AA99142" w:rsidR="00E527A9" w:rsidRPr="00CB3950" w:rsidRDefault="00E527A9" w:rsidP="00CB3950">
      <w:pPr>
        <w:numPr>
          <w:ilvl w:val="0"/>
          <w:numId w:val="15"/>
        </w:numPr>
        <w:spacing w:before="120" w:after="120" w:line="360" w:lineRule="auto"/>
        <w:rPr>
          <w:rFonts w:cs="Arial"/>
          <w:szCs w:val="22"/>
        </w:rPr>
      </w:pPr>
      <w:r w:rsidRPr="00CB3950">
        <w:rPr>
          <w:rFonts w:cs="Arial"/>
          <w:szCs w:val="22"/>
        </w:rPr>
        <w:t>In an emergency, personal mobile phones may be used in the privacy of the offi</w:t>
      </w:r>
      <w:r w:rsidR="005703EF" w:rsidRPr="00CB3950">
        <w:rPr>
          <w:rFonts w:cs="Arial"/>
          <w:szCs w:val="22"/>
        </w:rPr>
        <w:t>ce with permission</w:t>
      </w:r>
      <w:r w:rsidR="00BD1357" w:rsidRPr="00CB3950">
        <w:rPr>
          <w:rFonts w:cs="Arial"/>
          <w:szCs w:val="22"/>
        </w:rPr>
        <w:t>.</w:t>
      </w:r>
    </w:p>
    <w:p w14:paraId="42F4380B" w14:textId="77777777" w:rsidR="00E527A9" w:rsidRPr="00CB3950" w:rsidRDefault="00E527A9" w:rsidP="00CB3950">
      <w:pPr>
        <w:numPr>
          <w:ilvl w:val="0"/>
          <w:numId w:val="15"/>
        </w:numPr>
        <w:spacing w:before="120" w:after="120" w:line="360" w:lineRule="auto"/>
        <w:rPr>
          <w:rFonts w:cs="Arial"/>
          <w:szCs w:val="22"/>
        </w:rPr>
      </w:pPr>
      <w:r w:rsidRPr="00CB3950">
        <w:rPr>
          <w:rFonts w:cs="Arial"/>
          <w:szCs w:val="22"/>
        </w:rPr>
        <w:t>Staff ensure that contact details of the setting are known to family and people who may need to contact them in an emergency.</w:t>
      </w:r>
    </w:p>
    <w:p w14:paraId="5E51AE43" w14:textId="36366D37" w:rsidR="00E527A9" w:rsidRPr="00CB3950" w:rsidRDefault="004C7412" w:rsidP="00CB3950">
      <w:pPr>
        <w:numPr>
          <w:ilvl w:val="0"/>
          <w:numId w:val="15"/>
        </w:numPr>
        <w:spacing w:before="120" w:after="120" w:line="360" w:lineRule="auto"/>
        <w:rPr>
          <w:rFonts w:cs="Arial"/>
          <w:szCs w:val="22"/>
        </w:rPr>
      </w:pPr>
      <w:r w:rsidRPr="00CB3950">
        <w:rPr>
          <w:rFonts w:cs="Arial"/>
          <w:szCs w:val="22"/>
        </w:rPr>
        <w:t>S</w:t>
      </w:r>
      <w:r w:rsidR="00E527A9" w:rsidRPr="00CB3950">
        <w:rPr>
          <w:rFonts w:cs="Arial"/>
          <w:szCs w:val="22"/>
        </w:rPr>
        <w:t>taff</w:t>
      </w:r>
      <w:r w:rsidRPr="00CB3950">
        <w:rPr>
          <w:rFonts w:cs="Arial"/>
          <w:szCs w:val="22"/>
        </w:rPr>
        <w:t xml:space="preserve"> do not</w:t>
      </w:r>
      <w:r w:rsidR="00E527A9" w:rsidRPr="00CB3950">
        <w:rPr>
          <w:rFonts w:cs="Arial"/>
          <w:szCs w:val="22"/>
        </w:rPr>
        <w:t xml:space="preserve"> take their mobile pho</w:t>
      </w:r>
      <w:r w:rsidRPr="00CB3950">
        <w:rPr>
          <w:rFonts w:cs="Arial"/>
          <w:szCs w:val="22"/>
        </w:rPr>
        <w:t>nes on outings</w:t>
      </w:r>
      <w:r w:rsidR="00BD1357" w:rsidRPr="00CB3950">
        <w:rPr>
          <w:rFonts w:cs="Arial"/>
          <w:szCs w:val="22"/>
        </w:rPr>
        <w:t>.</w:t>
      </w:r>
    </w:p>
    <w:p w14:paraId="40F0B308" w14:textId="77777777" w:rsidR="00BD1357" w:rsidRPr="00CB3950" w:rsidRDefault="00E527A9" w:rsidP="00CB3950">
      <w:pPr>
        <w:numPr>
          <w:ilvl w:val="0"/>
          <w:numId w:val="15"/>
        </w:numPr>
        <w:spacing w:before="120" w:after="120" w:line="360" w:lineRule="auto"/>
        <w:rPr>
          <w:rFonts w:cs="Arial"/>
          <w:szCs w:val="22"/>
        </w:rPr>
      </w:pPr>
      <w:r w:rsidRPr="00CB3950">
        <w:rPr>
          <w:rFonts w:cs="Arial"/>
          <w:szCs w:val="22"/>
        </w:rPr>
        <w:t xml:space="preserve">Members of </w:t>
      </w:r>
      <w:r w:rsidR="0051383B" w:rsidRPr="00CB3950">
        <w:rPr>
          <w:rFonts w:cs="Arial"/>
          <w:szCs w:val="22"/>
        </w:rPr>
        <w:t>staff do not use personal equipment</w:t>
      </w:r>
      <w:r w:rsidRPr="00CB3950">
        <w:rPr>
          <w:rFonts w:cs="Arial"/>
          <w:szCs w:val="22"/>
        </w:rPr>
        <w:t xml:space="preserve"> to take photographs of children</w:t>
      </w:r>
      <w:r w:rsidR="00BD1357" w:rsidRPr="00CB3950">
        <w:rPr>
          <w:rFonts w:cs="Arial"/>
          <w:szCs w:val="22"/>
        </w:rPr>
        <w:t>.</w:t>
      </w:r>
    </w:p>
    <w:p w14:paraId="354C4F43" w14:textId="453C4985" w:rsidR="00BA01BE" w:rsidRDefault="00646C9F" w:rsidP="00646C9F">
      <w:pPr>
        <w:numPr>
          <w:ilvl w:val="0"/>
          <w:numId w:val="15"/>
        </w:numPr>
        <w:spacing w:before="120" w:after="120" w:line="360" w:lineRule="auto"/>
        <w:rPr>
          <w:rFonts w:cs="Arial"/>
        </w:rPr>
      </w:pPr>
      <w:r>
        <w:rPr>
          <w:rFonts w:cs="Arial"/>
        </w:rPr>
        <w:t xml:space="preserve">Parents/carers and visitors do not use their mobile phones on the premises. There is an exception if a visitor’s company/organisation operates a policy that requires contact with their office periodically throughout the day </w:t>
      </w:r>
      <w:r w:rsidRPr="00907517">
        <w:rPr>
          <w:rFonts w:cs="Arial"/>
        </w:rPr>
        <w:t>phones still should be stored away from any areas that children access and setting phone number given to visitors so that they are still contactable</w:t>
      </w:r>
      <w:r>
        <w:rPr>
          <w:rFonts w:cs="Arial"/>
        </w:rPr>
        <w:t>. Visitors are advised of a private space where they can use their mobile.</w:t>
      </w:r>
    </w:p>
    <w:p w14:paraId="306D0472" w14:textId="0CF1DA31" w:rsidR="00BA01BE" w:rsidRPr="00BA01BE" w:rsidRDefault="00BA01BE" w:rsidP="00BA01BE">
      <w:pPr>
        <w:autoSpaceDE w:val="0"/>
        <w:autoSpaceDN w:val="0"/>
        <w:adjustRightInd w:val="0"/>
        <w:spacing w:line="360" w:lineRule="auto"/>
        <w:rPr>
          <w:rFonts w:cs="Arial"/>
          <w:b/>
          <w:iCs/>
          <w:szCs w:val="22"/>
          <w:lang w:eastAsia="en-GB"/>
        </w:rPr>
      </w:pPr>
      <w:r w:rsidRPr="00BA01BE">
        <w:rPr>
          <w:rFonts w:cs="Arial"/>
          <w:b/>
          <w:iCs/>
          <w:szCs w:val="22"/>
          <w:lang w:eastAsia="en-GB"/>
        </w:rPr>
        <w:t>Mobile phones and smartwatches – children</w:t>
      </w:r>
    </w:p>
    <w:p w14:paraId="61504C53" w14:textId="77777777" w:rsidR="00BA01BE" w:rsidRDefault="00BA01BE" w:rsidP="00BA01BE">
      <w:pPr>
        <w:numPr>
          <w:ilvl w:val="0"/>
          <w:numId w:val="139"/>
        </w:numPr>
        <w:autoSpaceDE w:val="0"/>
        <w:autoSpaceDN w:val="0"/>
        <w:adjustRightInd w:val="0"/>
        <w:spacing w:line="360" w:lineRule="auto"/>
        <w:rPr>
          <w:rFonts w:cs="Arial"/>
          <w:szCs w:val="22"/>
          <w:lang w:eastAsia="en-GB"/>
        </w:rPr>
      </w:pPr>
      <w:r w:rsidRPr="00CD563F">
        <w:rPr>
          <w:rFonts w:cs="Arial"/>
          <w:szCs w:val="22"/>
          <w:lang w:eastAsia="en-GB"/>
        </w:rPr>
        <w:t>Children do not bring mobile phones or other ICT devices with them to the setting. If a child is found to have a mobile phone or ICT device with them, this is removed and stored in [lockers or a locked drawer] until the parent collects them at the end of the session.</w:t>
      </w:r>
    </w:p>
    <w:p w14:paraId="74EA5A60" w14:textId="7134EE64" w:rsidR="00BA01BE" w:rsidRDefault="00BA01BE" w:rsidP="00596BA8">
      <w:pPr>
        <w:pStyle w:val="ListParagraph"/>
        <w:numPr>
          <w:ilvl w:val="0"/>
          <w:numId w:val="139"/>
        </w:numPr>
        <w:spacing w:before="120" w:after="120" w:line="360" w:lineRule="auto"/>
        <w:rPr>
          <w:rFonts w:cs="Arial"/>
          <w:szCs w:val="22"/>
        </w:rPr>
      </w:pPr>
      <w:r w:rsidRPr="00BA01BE">
        <w:rPr>
          <w:rFonts w:cs="Arial"/>
          <w:szCs w:val="22"/>
          <w:lang w:eastAsia="en-GB"/>
        </w:rPr>
        <w:t>Children are not to wear smartwatches within the setting</w:t>
      </w:r>
      <w:r>
        <w:rPr>
          <w:rFonts w:cs="Arial"/>
          <w:szCs w:val="22"/>
          <w:lang w:eastAsia="en-GB"/>
        </w:rPr>
        <w:t>.</w:t>
      </w:r>
    </w:p>
    <w:p w14:paraId="26F514B0" w14:textId="4B897F6D" w:rsidR="00E527A9" w:rsidRPr="00CB3950" w:rsidRDefault="00E527A9" w:rsidP="00596BA8">
      <w:pPr>
        <w:spacing w:before="120" w:after="120" w:line="360" w:lineRule="auto"/>
        <w:rPr>
          <w:rFonts w:cs="Arial"/>
          <w:b/>
          <w:szCs w:val="22"/>
        </w:rPr>
      </w:pPr>
      <w:r w:rsidRPr="00CB3950">
        <w:rPr>
          <w:rFonts w:cs="Arial"/>
          <w:b/>
          <w:szCs w:val="22"/>
        </w:rPr>
        <w:t>Cameras and videos</w:t>
      </w:r>
    </w:p>
    <w:p w14:paraId="2DD9C5E4" w14:textId="77777777" w:rsidR="00E527A9" w:rsidRPr="00CB3950" w:rsidRDefault="00E527A9" w:rsidP="00CB3950">
      <w:pPr>
        <w:numPr>
          <w:ilvl w:val="0"/>
          <w:numId w:val="16"/>
        </w:numPr>
        <w:spacing w:before="120" w:after="120" w:line="360" w:lineRule="auto"/>
        <w:rPr>
          <w:rFonts w:cs="Arial"/>
          <w:szCs w:val="22"/>
        </w:rPr>
      </w:pPr>
      <w:r w:rsidRPr="00CB3950">
        <w:rPr>
          <w:rFonts w:cs="Arial"/>
          <w:szCs w:val="22"/>
        </w:rPr>
        <w:t>Members of staff do not bring their own cameras or video recorders to the setting.</w:t>
      </w:r>
    </w:p>
    <w:p w14:paraId="653FFD64" w14:textId="1807ECD7" w:rsidR="00E527A9" w:rsidRPr="0074668B" w:rsidRDefault="00E527A9" w:rsidP="0074668B">
      <w:pPr>
        <w:numPr>
          <w:ilvl w:val="0"/>
          <w:numId w:val="16"/>
        </w:numPr>
        <w:spacing w:before="120" w:after="120" w:line="360" w:lineRule="auto"/>
        <w:rPr>
          <w:rFonts w:cs="Arial"/>
          <w:szCs w:val="22"/>
        </w:rPr>
      </w:pPr>
      <w:r w:rsidRPr="00CB3950">
        <w:rPr>
          <w:rFonts w:cs="Arial"/>
          <w:szCs w:val="22"/>
        </w:rPr>
        <w:t>Photographs</w:t>
      </w:r>
      <w:r w:rsidR="005A462B" w:rsidRPr="00CB3950">
        <w:rPr>
          <w:rFonts w:cs="Arial"/>
          <w:szCs w:val="22"/>
        </w:rPr>
        <w:t>/</w:t>
      </w:r>
      <w:r w:rsidRPr="00CB3950">
        <w:rPr>
          <w:rFonts w:cs="Arial"/>
          <w:szCs w:val="22"/>
        </w:rPr>
        <w:t>recordings of children are only taken for valid reasons, e.</w:t>
      </w:r>
      <w:r w:rsidR="008159D9" w:rsidRPr="00CB3950">
        <w:rPr>
          <w:rFonts w:cs="Arial"/>
          <w:szCs w:val="22"/>
        </w:rPr>
        <w:t>g.</w:t>
      </w:r>
      <w:r w:rsidRPr="00CB3950">
        <w:rPr>
          <w:rFonts w:cs="Arial"/>
          <w:szCs w:val="22"/>
        </w:rPr>
        <w:t xml:space="preserve"> to record</w:t>
      </w:r>
      <w:r w:rsidR="005A462B" w:rsidRPr="00CB3950">
        <w:rPr>
          <w:rFonts w:cs="Arial"/>
          <w:szCs w:val="22"/>
        </w:rPr>
        <w:t xml:space="preserve"> </w:t>
      </w:r>
      <w:r w:rsidRPr="00CB3950">
        <w:rPr>
          <w:rFonts w:cs="Arial"/>
          <w:szCs w:val="22"/>
        </w:rPr>
        <w:t>learning and development, or for displays</w:t>
      </w:r>
      <w:r w:rsidR="005A462B" w:rsidRPr="00CB3950">
        <w:rPr>
          <w:rFonts w:cs="Arial"/>
          <w:szCs w:val="22"/>
        </w:rPr>
        <w:t xml:space="preserve">, and </w:t>
      </w:r>
      <w:r w:rsidRPr="00CB3950">
        <w:rPr>
          <w:rFonts w:cs="Arial"/>
          <w:szCs w:val="22"/>
        </w:rPr>
        <w:t>are only taken on equipment belonging to the setting.</w:t>
      </w:r>
      <w:r w:rsidR="0074668B">
        <w:rPr>
          <w:rFonts w:cs="Arial"/>
          <w:szCs w:val="22"/>
        </w:rPr>
        <w:t xml:space="preserve"> </w:t>
      </w:r>
      <w:r w:rsidR="0074668B" w:rsidRPr="0074668B">
        <w:rPr>
          <w:rFonts w:cs="Arial"/>
          <w:szCs w:val="22"/>
        </w:rPr>
        <w:t xml:space="preserve">Children are given the opportunity to consent to their photograph being taken, even if parent/carer permissions are in place. </w:t>
      </w:r>
    </w:p>
    <w:p w14:paraId="2430A4AE" w14:textId="3840EE0D" w:rsidR="00E527A9" w:rsidRPr="00CB3950" w:rsidRDefault="000B686C" w:rsidP="00CB3950">
      <w:pPr>
        <w:numPr>
          <w:ilvl w:val="0"/>
          <w:numId w:val="16"/>
        </w:numPr>
        <w:spacing w:before="120" w:after="120" w:line="360" w:lineRule="auto"/>
        <w:rPr>
          <w:rFonts w:cs="Arial"/>
          <w:szCs w:val="22"/>
        </w:rPr>
      </w:pPr>
      <w:r w:rsidRPr="000B686C">
        <w:rPr>
          <w:rFonts w:cs="Arial"/>
          <w:szCs w:val="22"/>
        </w:rPr>
        <w:t>The use of cameras and video recording equipment is managed in accordance with this policy and the setting’s relevant procedures</w:t>
      </w:r>
      <w:r w:rsidR="008159D9" w:rsidRPr="00CB3950">
        <w:rPr>
          <w:rFonts w:cs="Arial"/>
          <w:szCs w:val="22"/>
        </w:rPr>
        <w:t>.</w:t>
      </w:r>
    </w:p>
    <w:p w14:paraId="64DE35AA" w14:textId="66825C36" w:rsidR="00E527A9" w:rsidRPr="00CB3950" w:rsidRDefault="00E527A9" w:rsidP="00CB3950">
      <w:pPr>
        <w:numPr>
          <w:ilvl w:val="0"/>
          <w:numId w:val="16"/>
        </w:numPr>
        <w:spacing w:before="120" w:after="120" w:line="360" w:lineRule="auto"/>
        <w:rPr>
          <w:rFonts w:cs="Arial"/>
          <w:szCs w:val="22"/>
        </w:rPr>
      </w:pPr>
      <w:r w:rsidRPr="00CB3950">
        <w:rPr>
          <w:rFonts w:cs="Arial"/>
          <w:szCs w:val="22"/>
        </w:rPr>
        <w:t xml:space="preserve">Where parents request permission to photograph or record their own children at special events, general permission </w:t>
      </w:r>
      <w:r w:rsidR="005A462B" w:rsidRPr="00CB3950">
        <w:rPr>
          <w:rFonts w:cs="Arial"/>
          <w:szCs w:val="22"/>
        </w:rPr>
        <w:t xml:space="preserve">is </w:t>
      </w:r>
      <w:r w:rsidRPr="00CB3950">
        <w:rPr>
          <w:rFonts w:cs="Arial"/>
          <w:szCs w:val="22"/>
        </w:rPr>
        <w:t xml:space="preserve">first gained from all parents for their children to be included. </w:t>
      </w:r>
      <w:r w:rsidR="005A462B" w:rsidRPr="00CB3950">
        <w:rPr>
          <w:rFonts w:cs="Arial"/>
          <w:szCs w:val="22"/>
        </w:rPr>
        <w:t>P</w:t>
      </w:r>
      <w:r w:rsidRPr="00CB3950">
        <w:rPr>
          <w:rFonts w:cs="Arial"/>
          <w:szCs w:val="22"/>
        </w:rPr>
        <w:t xml:space="preserve">arents </w:t>
      </w:r>
      <w:r w:rsidR="005A462B" w:rsidRPr="00CB3950">
        <w:rPr>
          <w:rFonts w:cs="Arial"/>
          <w:szCs w:val="22"/>
        </w:rPr>
        <w:t xml:space="preserve">are told </w:t>
      </w:r>
      <w:r w:rsidRPr="00CB3950">
        <w:rPr>
          <w:rFonts w:cs="Arial"/>
          <w:szCs w:val="22"/>
        </w:rPr>
        <w:t>they do not have a right to photograph</w:t>
      </w:r>
      <w:r w:rsidR="005A462B" w:rsidRPr="00CB3950">
        <w:rPr>
          <w:rFonts w:cs="Arial"/>
          <w:szCs w:val="22"/>
        </w:rPr>
        <w:t xml:space="preserve"> or upload</w:t>
      </w:r>
      <w:r w:rsidRPr="00CB3950">
        <w:rPr>
          <w:rFonts w:cs="Arial"/>
          <w:szCs w:val="22"/>
        </w:rPr>
        <w:t xml:space="preserve"> photos of anyone else’s children.</w:t>
      </w:r>
    </w:p>
    <w:p w14:paraId="4C52A643" w14:textId="77777777" w:rsidR="00E527A9" w:rsidRPr="00CB3950" w:rsidRDefault="00DC6CEC" w:rsidP="00CB3950">
      <w:pPr>
        <w:numPr>
          <w:ilvl w:val="0"/>
          <w:numId w:val="16"/>
        </w:numPr>
        <w:spacing w:before="120" w:after="120" w:line="360" w:lineRule="auto"/>
        <w:rPr>
          <w:rFonts w:cs="Arial"/>
          <w:szCs w:val="22"/>
        </w:rPr>
      </w:pPr>
      <w:r w:rsidRPr="00CB3950">
        <w:rPr>
          <w:rFonts w:cs="Arial"/>
          <w:szCs w:val="22"/>
        </w:rPr>
        <w:t>Photographs/</w:t>
      </w:r>
      <w:r w:rsidR="00E527A9" w:rsidRPr="00CB3950">
        <w:rPr>
          <w:rFonts w:cs="Arial"/>
          <w:szCs w:val="22"/>
        </w:rPr>
        <w:t xml:space="preserve">recordings of children are </w:t>
      </w:r>
      <w:r w:rsidRPr="00CB3950">
        <w:rPr>
          <w:rFonts w:cs="Arial"/>
          <w:szCs w:val="22"/>
        </w:rPr>
        <w:t xml:space="preserve">only made </w:t>
      </w:r>
      <w:r w:rsidR="00EB3CDE" w:rsidRPr="00CB3950">
        <w:rPr>
          <w:rFonts w:cs="Arial"/>
          <w:szCs w:val="22"/>
        </w:rPr>
        <w:t>if relevant permissions are in place.</w:t>
      </w:r>
    </w:p>
    <w:p w14:paraId="53C71084" w14:textId="47B68FB5" w:rsidR="00E527A9" w:rsidRPr="00CB3950" w:rsidRDefault="00E527A9" w:rsidP="00CB3950">
      <w:pPr>
        <w:numPr>
          <w:ilvl w:val="0"/>
          <w:numId w:val="16"/>
        </w:numPr>
        <w:spacing w:before="120" w:after="120" w:line="360" w:lineRule="auto"/>
        <w:rPr>
          <w:rFonts w:cs="Arial"/>
          <w:szCs w:val="22"/>
        </w:rPr>
      </w:pPr>
      <w:r w:rsidRPr="00CB3950">
        <w:rPr>
          <w:rFonts w:cs="Arial"/>
          <w:szCs w:val="22"/>
        </w:rPr>
        <w:t>If photographs are used for publicity</w:t>
      </w:r>
      <w:r w:rsidR="002D44B9" w:rsidRPr="00CB3950">
        <w:rPr>
          <w:rFonts w:cs="Arial"/>
          <w:szCs w:val="22"/>
        </w:rPr>
        <w:t xml:space="preserve">, </w:t>
      </w:r>
      <w:r w:rsidR="00DC6CEC" w:rsidRPr="00CB3950">
        <w:rPr>
          <w:rFonts w:cs="Arial"/>
          <w:szCs w:val="22"/>
        </w:rPr>
        <w:t xml:space="preserve">parental consent </w:t>
      </w:r>
      <w:r w:rsidR="005A462B" w:rsidRPr="00CB3950">
        <w:rPr>
          <w:rFonts w:cs="Arial"/>
          <w:szCs w:val="22"/>
        </w:rPr>
        <w:t xml:space="preserve">is </w:t>
      </w:r>
      <w:r w:rsidR="00DC6CEC" w:rsidRPr="00CB3950">
        <w:rPr>
          <w:rFonts w:cs="Arial"/>
          <w:szCs w:val="22"/>
        </w:rPr>
        <w:t>gained</w:t>
      </w:r>
      <w:r w:rsidR="005A462B" w:rsidRPr="00CB3950">
        <w:rPr>
          <w:rFonts w:cs="Arial"/>
          <w:szCs w:val="22"/>
        </w:rPr>
        <w:t xml:space="preserve"> </w:t>
      </w:r>
      <w:r w:rsidRPr="00CB3950">
        <w:rPr>
          <w:rFonts w:cs="Arial"/>
          <w:szCs w:val="22"/>
        </w:rPr>
        <w:t>and safeguardin</w:t>
      </w:r>
      <w:r w:rsidR="00DC6CEC" w:rsidRPr="00CB3950">
        <w:rPr>
          <w:rFonts w:cs="Arial"/>
          <w:szCs w:val="22"/>
        </w:rPr>
        <w:t xml:space="preserve">g risks minimised, e.g. </w:t>
      </w:r>
      <w:r w:rsidRPr="00CB3950">
        <w:rPr>
          <w:rFonts w:cs="Arial"/>
          <w:szCs w:val="22"/>
        </w:rPr>
        <w:t xml:space="preserve">children </w:t>
      </w:r>
      <w:r w:rsidR="002D44B9" w:rsidRPr="00CB3950">
        <w:rPr>
          <w:rFonts w:cs="Arial"/>
          <w:szCs w:val="22"/>
        </w:rPr>
        <w:t xml:space="preserve">may </w:t>
      </w:r>
      <w:r w:rsidRPr="00CB3950">
        <w:rPr>
          <w:rFonts w:cs="Arial"/>
          <w:szCs w:val="22"/>
        </w:rPr>
        <w:t xml:space="preserve">be identified </w:t>
      </w:r>
      <w:r w:rsidR="002D44B9" w:rsidRPr="00CB3950">
        <w:rPr>
          <w:rFonts w:cs="Arial"/>
          <w:szCs w:val="22"/>
        </w:rPr>
        <w:t xml:space="preserve">if </w:t>
      </w:r>
      <w:r w:rsidRPr="00CB3950">
        <w:rPr>
          <w:rFonts w:cs="Arial"/>
          <w:szCs w:val="22"/>
        </w:rPr>
        <w:t>photographed in a sweatshirt with the name of their setting on it.</w:t>
      </w:r>
    </w:p>
    <w:p w14:paraId="2BB2EF05" w14:textId="77777777" w:rsidR="006543BD" w:rsidRPr="006543BD" w:rsidRDefault="006543BD" w:rsidP="006543BD">
      <w:pPr>
        <w:pStyle w:val="ListParagraph"/>
        <w:numPr>
          <w:ilvl w:val="0"/>
          <w:numId w:val="16"/>
        </w:numPr>
        <w:spacing w:before="100" w:beforeAutospacing="1" w:after="100" w:afterAutospacing="1" w:line="360" w:lineRule="auto"/>
        <w:rPr>
          <w:rFonts w:cs="Arial"/>
          <w:szCs w:val="22"/>
          <w:lang w:eastAsia="en-GB"/>
        </w:rPr>
      </w:pPr>
      <w:r w:rsidRPr="006543BD">
        <w:rPr>
          <w:rFonts w:cs="Arial"/>
          <w:szCs w:val="22"/>
          <w:lang w:eastAsia="en-GB"/>
        </w:rPr>
        <w:t>The setting keeps the number of photographs and video recordings of children to the minimum necessary for their intended purpose.</w:t>
      </w:r>
    </w:p>
    <w:p w14:paraId="0A88653E" w14:textId="77777777" w:rsidR="006543BD" w:rsidRPr="006543BD" w:rsidRDefault="006543BD" w:rsidP="006543BD">
      <w:pPr>
        <w:pStyle w:val="ListParagraph"/>
        <w:numPr>
          <w:ilvl w:val="0"/>
          <w:numId w:val="16"/>
        </w:numPr>
        <w:spacing w:before="100" w:beforeAutospacing="1" w:after="100" w:afterAutospacing="1" w:line="360" w:lineRule="auto"/>
        <w:rPr>
          <w:rFonts w:cs="Arial"/>
          <w:szCs w:val="22"/>
          <w:lang w:eastAsia="en-GB"/>
        </w:rPr>
      </w:pPr>
      <w:r w:rsidRPr="006543BD">
        <w:rPr>
          <w:rFonts w:cs="Arial"/>
          <w:szCs w:val="22"/>
          <w:lang w:eastAsia="en-GB"/>
        </w:rPr>
        <w:lastRenderedPageBreak/>
        <w:t>Photographs and recordings taken for observations, assessment, learning journeys, displays or other approved purposes must have a clear and legitimate purpose and must be stored securely.</w:t>
      </w:r>
    </w:p>
    <w:p w14:paraId="2DA0A782" w14:textId="77777777" w:rsidR="006543BD" w:rsidRPr="006543BD" w:rsidRDefault="006543BD" w:rsidP="006543BD">
      <w:pPr>
        <w:pStyle w:val="ListParagraph"/>
        <w:numPr>
          <w:ilvl w:val="0"/>
          <w:numId w:val="16"/>
        </w:numPr>
        <w:spacing w:before="100" w:beforeAutospacing="1" w:after="100" w:afterAutospacing="1" w:line="360" w:lineRule="auto"/>
        <w:rPr>
          <w:rFonts w:cs="Arial"/>
          <w:szCs w:val="22"/>
          <w:lang w:eastAsia="en-GB"/>
        </w:rPr>
      </w:pPr>
      <w:r w:rsidRPr="006543BD">
        <w:rPr>
          <w:rFonts w:cs="Arial"/>
          <w:szCs w:val="22"/>
          <w:lang w:eastAsia="en-GB"/>
        </w:rPr>
        <w:t>Images and recordings of children must only be shared using the setting's approved, secure systems and in accordance with the setting's data protection, confidentiality and information-sharing policies.</w:t>
      </w:r>
    </w:p>
    <w:p w14:paraId="0746F19C" w14:textId="77777777" w:rsidR="006543BD" w:rsidRPr="006543BD" w:rsidRDefault="006543BD" w:rsidP="006543BD">
      <w:pPr>
        <w:pStyle w:val="ListParagraph"/>
        <w:numPr>
          <w:ilvl w:val="0"/>
          <w:numId w:val="16"/>
        </w:numPr>
        <w:spacing w:before="100" w:beforeAutospacing="1" w:after="100" w:afterAutospacing="1" w:line="360" w:lineRule="auto"/>
        <w:rPr>
          <w:rFonts w:cs="Arial"/>
          <w:szCs w:val="22"/>
          <w:lang w:eastAsia="en-GB"/>
        </w:rPr>
      </w:pPr>
      <w:r w:rsidRPr="006543BD">
        <w:rPr>
          <w:rFonts w:cs="Arial"/>
          <w:szCs w:val="22"/>
          <w:lang w:eastAsia="en-GB"/>
        </w:rPr>
        <w:t>Staff must not store photographs or recordings of children on personal devices or personal cloud storage.</w:t>
      </w:r>
    </w:p>
    <w:p w14:paraId="47AF96CF" w14:textId="77777777" w:rsidR="006543BD" w:rsidRPr="006543BD" w:rsidRDefault="006543BD" w:rsidP="006543BD">
      <w:pPr>
        <w:pStyle w:val="ListParagraph"/>
        <w:numPr>
          <w:ilvl w:val="0"/>
          <w:numId w:val="16"/>
        </w:numPr>
        <w:spacing w:before="100" w:beforeAutospacing="1" w:after="100" w:afterAutospacing="1" w:line="360" w:lineRule="auto"/>
        <w:rPr>
          <w:rFonts w:cs="Arial"/>
          <w:szCs w:val="22"/>
          <w:lang w:eastAsia="en-GB"/>
        </w:rPr>
      </w:pPr>
      <w:r w:rsidRPr="006543BD">
        <w:rPr>
          <w:rFonts w:cs="Arial"/>
          <w:szCs w:val="22"/>
          <w:lang w:eastAsia="en-GB"/>
        </w:rPr>
        <w:t>Where a digital device is used to record or upload an image, staff must ensure that the device and system are secure and that images are not inadvertently shared with unauthorised people.</w:t>
      </w:r>
    </w:p>
    <w:p w14:paraId="36395253" w14:textId="77777777" w:rsidR="006543BD" w:rsidRPr="006543BD" w:rsidRDefault="006543BD" w:rsidP="006543BD">
      <w:pPr>
        <w:pStyle w:val="ListParagraph"/>
        <w:numPr>
          <w:ilvl w:val="0"/>
          <w:numId w:val="16"/>
        </w:numPr>
        <w:spacing w:before="100" w:beforeAutospacing="1" w:after="100" w:afterAutospacing="1" w:line="360" w:lineRule="auto"/>
        <w:rPr>
          <w:rFonts w:cs="Arial"/>
          <w:szCs w:val="22"/>
          <w:lang w:eastAsia="en-GB"/>
        </w:rPr>
      </w:pPr>
      <w:r w:rsidRPr="006543BD">
        <w:rPr>
          <w:rFonts w:cs="Arial"/>
          <w:szCs w:val="22"/>
          <w:lang w:eastAsia="en-GB"/>
        </w:rPr>
        <w:t>The setting regularly reviews its use of children's photographs and recordings to ensure that it remains necessary, proportionate and consistent with safeguarding and data protection requirements.</w:t>
      </w:r>
    </w:p>
    <w:p w14:paraId="1237DA2B" w14:textId="42EB1E72" w:rsidR="001A32F3" w:rsidRPr="001A32F3" w:rsidRDefault="001A32F3" w:rsidP="001A32F3">
      <w:pPr>
        <w:autoSpaceDE w:val="0"/>
        <w:autoSpaceDN w:val="0"/>
        <w:adjustRightInd w:val="0"/>
        <w:spacing w:before="120" w:after="120" w:line="360" w:lineRule="auto"/>
        <w:rPr>
          <w:rFonts w:cs="Arial"/>
          <w:b/>
          <w:bCs/>
          <w:szCs w:val="22"/>
          <w:lang w:eastAsia="en-GB"/>
        </w:rPr>
      </w:pPr>
      <w:r w:rsidRPr="001A32F3">
        <w:rPr>
          <w:rFonts w:cs="Arial"/>
          <w:b/>
          <w:bCs/>
          <w:szCs w:val="22"/>
          <w:lang w:eastAsia="en-GB"/>
        </w:rPr>
        <w:t>CCTV and Audio Recording</w:t>
      </w:r>
    </w:p>
    <w:p w14:paraId="03B95142" w14:textId="77777777" w:rsidR="001A32F3" w:rsidRPr="001A32F3" w:rsidRDefault="001A32F3" w:rsidP="001A32F3">
      <w:pPr>
        <w:autoSpaceDE w:val="0"/>
        <w:autoSpaceDN w:val="0"/>
        <w:adjustRightInd w:val="0"/>
        <w:spacing w:before="120" w:after="120" w:line="360" w:lineRule="auto"/>
        <w:rPr>
          <w:rFonts w:cs="Arial"/>
          <w:bCs/>
          <w:szCs w:val="22"/>
          <w:lang w:eastAsia="en-GB"/>
        </w:rPr>
      </w:pPr>
      <w:r w:rsidRPr="001A32F3">
        <w:rPr>
          <w:rFonts w:cs="Arial"/>
          <w:bCs/>
          <w:szCs w:val="22"/>
          <w:lang w:eastAsia="en-GB"/>
        </w:rPr>
        <w:t>The setting operates a CCTV system as an additional measure to support the safety, security and safeguarding of children, staff and visitors.</w:t>
      </w:r>
    </w:p>
    <w:p w14:paraId="776EF5D7" w14:textId="77777777" w:rsidR="001A32F3" w:rsidRPr="001A32F3" w:rsidRDefault="001A32F3" w:rsidP="001A32F3">
      <w:pPr>
        <w:autoSpaceDE w:val="0"/>
        <w:autoSpaceDN w:val="0"/>
        <w:adjustRightInd w:val="0"/>
        <w:spacing w:before="120" w:after="120" w:line="360" w:lineRule="auto"/>
        <w:rPr>
          <w:rFonts w:cs="Arial"/>
          <w:bCs/>
          <w:szCs w:val="22"/>
          <w:lang w:eastAsia="en-GB"/>
        </w:rPr>
      </w:pPr>
      <w:r w:rsidRPr="001A32F3">
        <w:rPr>
          <w:rFonts w:cs="Arial"/>
          <w:bCs/>
          <w:szCs w:val="22"/>
          <w:lang w:eastAsia="en-GB"/>
        </w:rPr>
        <w:t>CCTV and any associated audio recordings are managed securely and may only be accessed by authorised persons for a legitimate and lawful purpose.</w:t>
      </w:r>
    </w:p>
    <w:p w14:paraId="76DA2107" w14:textId="77777777" w:rsidR="001A32F3" w:rsidRPr="001A32F3" w:rsidRDefault="001A32F3" w:rsidP="001A32F3">
      <w:pPr>
        <w:autoSpaceDE w:val="0"/>
        <w:autoSpaceDN w:val="0"/>
        <w:adjustRightInd w:val="0"/>
        <w:spacing w:before="120" w:after="120" w:line="360" w:lineRule="auto"/>
        <w:rPr>
          <w:rFonts w:cs="Arial"/>
          <w:bCs/>
          <w:szCs w:val="22"/>
          <w:lang w:eastAsia="en-GB"/>
        </w:rPr>
      </w:pPr>
      <w:r w:rsidRPr="001A32F3">
        <w:rPr>
          <w:rFonts w:cs="Arial"/>
          <w:bCs/>
          <w:szCs w:val="22"/>
          <w:lang w:eastAsia="en-GB"/>
        </w:rPr>
        <w:t>Staff, volunteers, students, parents/carers and visitors must not:</w:t>
      </w:r>
    </w:p>
    <w:p w14:paraId="29320759" w14:textId="77777777" w:rsidR="001A32F3" w:rsidRPr="001A32F3" w:rsidRDefault="001A32F3" w:rsidP="001A32F3">
      <w:pPr>
        <w:numPr>
          <w:ilvl w:val="0"/>
          <w:numId w:val="143"/>
        </w:numPr>
        <w:autoSpaceDE w:val="0"/>
        <w:autoSpaceDN w:val="0"/>
        <w:adjustRightInd w:val="0"/>
        <w:spacing w:before="120" w:after="120" w:line="360" w:lineRule="auto"/>
        <w:rPr>
          <w:rFonts w:cs="Arial"/>
          <w:bCs/>
          <w:szCs w:val="22"/>
          <w:lang w:eastAsia="en-GB"/>
        </w:rPr>
      </w:pPr>
      <w:r w:rsidRPr="001A32F3">
        <w:rPr>
          <w:rFonts w:cs="Arial"/>
          <w:bCs/>
          <w:szCs w:val="22"/>
          <w:lang w:eastAsia="en-GB"/>
        </w:rPr>
        <w:t>access CCTV recordings without authorisation;</w:t>
      </w:r>
    </w:p>
    <w:p w14:paraId="7F50BA45" w14:textId="77777777" w:rsidR="001A32F3" w:rsidRPr="001A32F3" w:rsidRDefault="001A32F3" w:rsidP="001A32F3">
      <w:pPr>
        <w:numPr>
          <w:ilvl w:val="0"/>
          <w:numId w:val="143"/>
        </w:numPr>
        <w:autoSpaceDE w:val="0"/>
        <w:autoSpaceDN w:val="0"/>
        <w:adjustRightInd w:val="0"/>
        <w:spacing w:before="120" w:after="120" w:line="360" w:lineRule="auto"/>
        <w:rPr>
          <w:rFonts w:cs="Arial"/>
          <w:bCs/>
          <w:szCs w:val="22"/>
          <w:lang w:eastAsia="en-GB"/>
        </w:rPr>
      </w:pPr>
      <w:r w:rsidRPr="001A32F3">
        <w:rPr>
          <w:rFonts w:cs="Arial"/>
          <w:bCs/>
          <w:szCs w:val="22"/>
          <w:lang w:eastAsia="en-GB"/>
        </w:rPr>
        <w:t>photograph, screen-record, copy, download or otherwise reproduce CCTV footage or audio recordings;</w:t>
      </w:r>
    </w:p>
    <w:p w14:paraId="5706DA35" w14:textId="77777777" w:rsidR="001A32F3" w:rsidRPr="001A32F3" w:rsidRDefault="001A32F3" w:rsidP="001A32F3">
      <w:pPr>
        <w:numPr>
          <w:ilvl w:val="0"/>
          <w:numId w:val="143"/>
        </w:numPr>
        <w:autoSpaceDE w:val="0"/>
        <w:autoSpaceDN w:val="0"/>
        <w:adjustRightInd w:val="0"/>
        <w:spacing w:before="120" w:after="120" w:line="360" w:lineRule="auto"/>
        <w:rPr>
          <w:rFonts w:cs="Arial"/>
          <w:bCs/>
          <w:szCs w:val="22"/>
          <w:lang w:eastAsia="en-GB"/>
        </w:rPr>
      </w:pPr>
      <w:r w:rsidRPr="001A32F3">
        <w:rPr>
          <w:rFonts w:cs="Arial"/>
          <w:bCs/>
          <w:szCs w:val="22"/>
          <w:lang w:eastAsia="en-GB"/>
        </w:rPr>
        <w:t>share CCTV footage, audio recordings or screenshots with any other person unless specifically authorised and there is a lawful basis to do so; or</w:t>
      </w:r>
    </w:p>
    <w:p w14:paraId="3CEE07E2" w14:textId="77777777" w:rsidR="001A32F3" w:rsidRPr="001A32F3" w:rsidRDefault="001A32F3" w:rsidP="001A32F3">
      <w:pPr>
        <w:numPr>
          <w:ilvl w:val="0"/>
          <w:numId w:val="143"/>
        </w:numPr>
        <w:autoSpaceDE w:val="0"/>
        <w:autoSpaceDN w:val="0"/>
        <w:adjustRightInd w:val="0"/>
        <w:spacing w:before="120" w:after="120" w:line="360" w:lineRule="auto"/>
        <w:rPr>
          <w:rFonts w:cs="Arial"/>
          <w:bCs/>
          <w:szCs w:val="22"/>
          <w:lang w:eastAsia="en-GB"/>
        </w:rPr>
      </w:pPr>
      <w:r w:rsidRPr="001A32F3">
        <w:rPr>
          <w:rFonts w:cs="Arial"/>
          <w:bCs/>
          <w:szCs w:val="22"/>
          <w:lang w:eastAsia="en-GB"/>
        </w:rPr>
        <w:t>attempt to interfere with, disable or alter the CCTV system.</w:t>
      </w:r>
    </w:p>
    <w:p w14:paraId="12B140C5" w14:textId="77777777" w:rsidR="001A32F3" w:rsidRPr="001A32F3" w:rsidRDefault="001A32F3" w:rsidP="001A32F3">
      <w:pPr>
        <w:autoSpaceDE w:val="0"/>
        <w:autoSpaceDN w:val="0"/>
        <w:adjustRightInd w:val="0"/>
        <w:spacing w:before="120" w:after="120" w:line="360" w:lineRule="auto"/>
        <w:rPr>
          <w:rFonts w:cs="Arial"/>
          <w:bCs/>
          <w:szCs w:val="22"/>
          <w:lang w:eastAsia="en-GB"/>
        </w:rPr>
      </w:pPr>
      <w:r w:rsidRPr="001A32F3">
        <w:rPr>
          <w:rFonts w:cs="Arial"/>
          <w:bCs/>
          <w:szCs w:val="22"/>
          <w:lang w:eastAsia="en-GB"/>
        </w:rPr>
        <w:t>CCTV and audio recordings must not be accessed or used for personal purposes, curiosity, routine monitoring of staff or inappropriate monitoring of children.</w:t>
      </w:r>
    </w:p>
    <w:p w14:paraId="350E8CF9" w14:textId="77777777" w:rsidR="001A32F3" w:rsidRPr="001A32F3" w:rsidRDefault="001A32F3" w:rsidP="001A32F3">
      <w:pPr>
        <w:autoSpaceDE w:val="0"/>
        <w:autoSpaceDN w:val="0"/>
        <w:adjustRightInd w:val="0"/>
        <w:spacing w:before="120" w:after="120" w:line="360" w:lineRule="auto"/>
        <w:rPr>
          <w:rFonts w:cs="Arial"/>
          <w:bCs/>
          <w:szCs w:val="22"/>
          <w:lang w:eastAsia="en-GB"/>
        </w:rPr>
      </w:pPr>
      <w:r w:rsidRPr="001A32F3">
        <w:rPr>
          <w:rFonts w:cs="Arial"/>
          <w:bCs/>
          <w:szCs w:val="22"/>
          <w:lang w:eastAsia="en-GB"/>
        </w:rPr>
        <w:t>Any suspected unauthorised access, disclosure, misuse or interference with the CCTV system must be reported immediately to the Setting Manager or Designated Safeguarding Lead.</w:t>
      </w:r>
    </w:p>
    <w:p w14:paraId="6DE9F673" w14:textId="249848C9" w:rsidR="002325A1" w:rsidRPr="00A53898" w:rsidRDefault="001A32F3" w:rsidP="00CB3950">
      <w:pPr>
        <w:autoSpaceDE w:val="0"/>
        <w:autoSpaceDN w:val="0"/>
        <w:adjustRightInd w:val="0"/>
        <w:spacing w:before="120" w:after="120" w:line="360" w:lineRule="auto"/>
        <w:rPr>
          <w:rFonts w:cs="Arial"/>
          <w:bCs/>
          <w:szCs w:val="22"/>
          <w:lang w:eastAsia="en-GB"/>
        </w:rPr>
      </w:pPr>
      <w:r w:rsidRPr="001A32F3">
        <w:rPr>
          <w:rFonts w:cs="Arial"/>
          <w:bCs/>
          <w:szCs w:val="22"/>
          <w:lang w:eastAsia="en-GB"/>
        </w:rPr>
        <w:t>The setting’s CCTV &amp; Audio Recording Policy provides the detailed requirements for the operation, security, access, audio recording, retention and disclosure of CCTV recordings. The CCTV &amp; Audio Recording Policy should be read alongside this E-Safety Policy, the Data Protection Policy and the Safeguarding and Child Protection Policy.</w:t>
      </w:r>
    </w:p>
    <w:p w14:paraId="0605BC60" w14:textId="66B2A17C" w:rsidR="00E527A9" w:rsidRPr="00CB3950" w:rsidRDefault="00E527A9" w:rsidP="00CB3950">
      <w:pPr>
        <w:autoSpaceDE w:val="0"/>
        <w:autoSpaceDN w:val="0"/>
        <w:adjustRightInd w:val="0"/>
        <w:spacing w:before="120" w:after="120" w:line="360" w:lineRule="auto"/>
        <w:rPr>
          <w:rFonts w:cs="Arial"/>
          <w:b/>
          <w:szCs w:val="22"/>
          <w:lang w:eastAsia="en-GB"/>
        </w:rPr>
      </w:pPr>
      <w:r w:rsidRPr="00CB3950">
        <w:rPr>
          <w:rFonts w:cs="Arial"/>
          <w:b/>
          <w:szCs w:val="22"/>
          <w:lang w:eastAsia="en-GB"/>
        </w:rPr>
        <w:t>Cyber Bullying</w:t>
      </w:r>
    </w:p>
    <w:p w14:paraId="4A3DE0EF" w14:textId="06EE5F00" w:rsidR="002325A1" w:rsidRPr="00A53898" w:rsidRDefault="00E527A9" w:rsidP="00CB3950">
      <w:pPr>
        <w:autoSpaceDE w:val="0"/>
        <w:autoSpaceDN w:val="0"/>
        <w:adjustRightInd w:val="0"/>
        <w:spacing w:before="120" w:after="120" w:line="360" w:lineRule="auto"/>
        <w:rPr>
          <w:rFonts w:cs="Arial"/>
          <w:szCs w:val="22"/>
          <w:lang w:eastAsia="en-GB"/>
        </w:rPr>
      </w:pPr>
      <w:r w:rsidRPr="00CB3950">
        <w:rPr>
          <w:rFonts w:cs="Arial"/>
          <w:szCs w:val="22"/>
          <w:lang w:eastAsia="en-GB"/>
        </w:rPr>
        <w:t>If staff become aware that a child is the victim of cyber-bullying</w:t>
      </w:r>
      <w:r w:rsidR="00361389" w:rsidRPr="00CB3950">
        <w:rPr>
          <w:rFonts w:cs="Arial"/>
          <w:szCs w:val="22"/>
          <w:lang w:eastAsia="en-GB"/>
        </w:rPr>
        <w:t xml:space="preserve"> at home or elsewhere</w:t>
      </w:r>
      <w:r w:rsidRPr="00CB3950">
        <w:rPr>
          <w:rFonts w:cs="Arial"/>
          <w:szCs w:val="22"/>
          <w:lang w:eastAsia="en-GB"/>
        </w:rPr>
        <w:t>, they discuss this with the parents and refer them to help, such as:</w:t>
      </w:r>
      <w:r w:rsidR="005A462B" w:rsidRPr="00CB3950">
        <w:rPr>
          <w:rFonts w:cs="Arial"/>
          <w:szCs w:val="22"/>
          <w:lang w:eastAsia="en-GB"/>
        </w:rPr>
        <w:t xml:space="preserve"> </w:t>
      </w:r>
      <w:r w:rsidR="00E30D25" w:rsidRPr="00CB3950">
        <w:rPr>
          <w:rFonts w:cs="Arial"/>
          <w:szCs w:val="22"/>
          <w:lang w:eastAsia="en-GB"/>
        </w:rPr>
        <w:t>NSPCC Tel</w:t>
      </w:r>
      <w:r w:rsidRPr="00CB3950">
        <w:rPr>
          <w:rFonts w:cs="Arial"/>
          <w:szCs w:val="22"/>
          <w:lang w:eastAsia="en-GB"/>
        </w:rPr>
        <w:t>: 0808 800 5000</w:t>
      </w:r>
      <w:r w:rsidR="00DC6CEC" w:rsidRPr="00CB3950">
        <w:rPr>
          <w:rFonts w:cs="Arial"/>
          <w:szCs w:val="22"/>
          <w:lang w:eastAsia="en-GB"/>
        </w:rPr>
        <w:t xml:space="preserve"> </w:t>
      </w:r>
      <w:hyperlink r:id="rId14" w:history="1">
        <w:r w:rsidR="00DC6CEC" w:rsidRPr="00CB3950">
          <w:rPr>
            <w:rStyle w:val="Hyperlink"/>
            <w:rFonts w:cs="Arial"/>
            <w:szCs w:val="22"/>
            <w:lang w:eastAsia="en-GB"/>
          </w:rPr>
          <w:t>www.nspcc.org.uk</w:t>
        </w:r>
      </w:hyperlink>
      <w:r w:rsidR="00DC6CEC" w:rsidRPr="00CB3950">
        <w:rPr>
          <w:rFonts w:cs="Arial"/>
          <w:szCs w:val="22"/>
          <w:lang w:eastAsia="en-GB"/>
        </w:rPr>
        <w:t xml:space="preserve"> or </w:t>
      </w:r>
      <w:r w:rsidR="00E30D25" w:rsidRPr="00CB3950">
        <w:rPr>
          <w:rFonts w:cs="Arial"/>
          <w:szCs w:val="22"/>
          <w:lang w:eastAsia="en-GB"/>
        </w:rPr>
        <w:t>ChildLine Tel</w:t>
      </w:r>
      <w:r w:rsidRPr="00CB3950">
        <w:rPr>
          <w:rFonts w:cs="Arial"/>
          <w:szCs w:val="22"/>
          <w:lang w:eastAsia="en-GB"/>
        </w:rPr>
        <w:t>: 0800 1111</w:t>
      </w:r>
      <w:r w:rsidR="00EB52D6">
        <w:rPr>
          <w:rFonts w:cs="Arial"/>
          <w:szCs w:val="22"/>
          <w:lang w:eastAsia="en-GB"/>
        </w:rPr>
        <w:t xml:space="preserve"> </w:t>
      </w:r>
      <w:hyperlink r:id="rId15" w:history="1">
        <w:r w:rsidR="00EB52D6" w:rsidRPr="004C4245">
          <w:rPr>
            <w:rStyle w:val="Hyperlink"/>
            <w:rFonts w:cs="Arial"/>
            <w:szCs w:val="22"/>
            <w:lang w:eastAsia="en-GB"/>
          </w:rPr>
          <w:t>www.childline.org.uk</w:t>
        </w:r>
      </w:hyperlink>
      <w:r w:rsidR="00EB52D6" w:rsidRPr="00CB3950">
        <w:rPr>
          <w:rFonts w:cs="Arial"/>
          <w:szCs w:val="22"/>
          <w:lang w:eastAsia="en-GB"/>
        </w:rPr>
        <w:t xml:space="preserve"> </w:t>
      </w:r>
    </w:p>
    <w:p w14:paraId="60886387" w14:textId="3D3F8E2B" w:rsidR="00E527A9" w:rsidRPr="00CB3950" w:rsidRDefault="00E527A9" w:rsidP="00CB3950">
      <w:pPr>
        <w:autoSpaceDE w:val="0"/>
        <w:autoSpaceDN w:val="0"/>
        <w:adjustRightInd w:val="0"/>
        <w:spacing w:before="120" w:after="120" w:line="360" w:lineRule="auto"/>
        <w:rPr>
          <w:rFonts w:cs="Arial"/>
          <w:b/>
          <w:szCs w:val="22"/>
        </w:rPr>
      </w:pPr>
      <w:r w:rsidRPr="00CB3950">
        <w:rPr>
          <w:rFonts w:cs="Arial"/>
          <w:b/>
          <w:szCs w:val="22"/>
        </w:rPr>
        <w:t xml:space="preserve">Use of social media </w:t>
      </w:r>
    </w:p>
    <w:p w14:paraId="51E7D5F5" w14:textId="4AA71E69" w:rsidR="00E527A9" w:rsidRPr="00CB3950" w:rsidRDefault="00E527A9" w:rsidP="00CB3950">
      <w:pPr>
        <w:autoSpaceDE w:val="0"/>
        <w:autoSpaceDN w:val="0"/>
        <w:adjustRightInd w:val="0"/>
        <w:spacing w:before="120" w:after="120" w:line="360" w:lineRule="auto"/>
        <w:rPr>
          <w:rFonts w:cs="Arial"/>
          <w:szCs w:val="22"/>
        </w:rPr>
      </w:pPr>
      <w:r w:rsidRPr="00CB3950">
        <w:rPr>
          <w:rFonts w:cs="Arial"/>
          <w:szCs w:val="22"/>
        </w:rPr>
        <w:lastRenderedPageBreak/>
        <w:t>Staff are expected to</w:t>
      </w:r>
      <w:r w:rsidR="00DC6CEC" w:rsidRPr="00CB3950">
        <w:rPr>
          <w:rFonts w:cs="Arial"/>
          <w:szCs w:val="22"/>
        </w:rPr>
        <w:t>:</w:t>
      </w:r>
    </w:p>
    <w:p w14:paraId="38598B55" w14:textId="08467192" w:rsidR="00E527A9" w:rsidRPr="00CB3950" w:rsidRDefault="00E527A9"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understand how to manage their security settings to ensure that their information is only available to people they choose to share information with</w:t>
      </w:r>
    </w:p>
    <w:p w14:paraId="5D5C62D6" w14:textId="77777777" w:rsidR="00DC6CEC" w:rsidRPr="00CB3950" w:rsidRDefault="009D51E2" w:rsidP="0098373C">
      <w:pPr>
        <w:pStyle w:val="ColorfulList-Accent12"/>
        <w:numPr>
          <w:ilvl w:val="0"/>
          <w:numId w:val="136"/>
        </w:numPr>
        <w:autoSpaceDE w:val="0"/>
        <w:autoSpaceDN w:val="0"/>
        <w:adjustRightInd w:val="0"/>
        <w:spacing w:before="120" w:after="120" w:line="360" w:lineRule="auto"/>
        <w:contextualSpacing w:val="0"/>
        <w:rPr>
          <w:rFonts w:cs="Arial"/>
          <w:szCs w:val="22"/>
          <w:lang w:eastAsia="en-GB"/>
        </w:rPr>
      </w:pPr>
      <w:r w:rsidRPr="00CB3950">
        <w:rPr>
          <w:rFonts w:cs="Arial"/>
          <w:szCs w:val="22"/>
          <w:lang w:eastAsia="en-GB"/>
        </w:rPr>
        <w:t xml:space="preserve">ensure </w:t>
      </w:r>
      <w:r w:rsidR="00DC6CEC" w:rsidRPr="00CB3950">
        <w:rPr>
          <w:rFonts w:cs="Arial"/>
          <w:szCs w:val="22"/>
          <w:lang w:eastAsia="en-GB"/>
        </w:rPr>
        <w:t>the organisation is not negatively affected by their actions and do n</w:t>
      </w:r>
      <w:r w:rsidRPr="00CB3950">
        <w:rPr>
          <w:rFonts w:cs="Arial"/>
          <w:szCs w:val="22"/>
          <w:lang w:eastAsia="en-GB"/>
        </w:rPr>
        <w:t>ot name the setting</w:t>
      </w:r>
    </w:p>
    <w:p w14:paraId="243BE9C7" w14:textId="117FB633" w:rsidR="00EB3CDE" w:rsidRPr="00CB3950" w:rsidRDefault="00EB3CDE"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 xml:space="preserve">are </w:t>
      </w:r>
      <w:r w:rsidR="00E527A9" w:rsidRPr="00CB3950">
        <w:rPr>
          <w:rFonts w:cs="Arial"/>
          <w:szCs w:val="22"/>
        </w:rPr>
        <w:t xml:space="preserve">aware that comments or photographs online </w:t>
      </w:r>
      <w:r w:rsidR="002D44B9" w:rsidRPr="00CB3950">
        <w:rPr>
          <w:rFonts w:cs="Arial"/>
          <w:szCs w:val="22"/>
        </w:rPr>
        <w:t xml:space="preserve">may be </w:t>
      </w:r>
      <w:r w:rsidR="00E527A9" w:rsidRPr="00CB3950">
        <w:rPr>
          <w:rFonts w:cs="Arial"/>
          <w:szCs w:val="22"/>
        </w:rPr>
        <w:t>accessible to anyone and should use their judgement before posting</w:t>
      </w:r>
    </w:p>
    <w:p w14:paraId="699B2DE7" w14:textId="6B7D72EE" w:rsidR="00E527A9" w:rsidRPr="00CB3950" w:rsidRDefault="00E527A9"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are aware that images, su</w:t>
      </w:r>
      <w:r w:rsidR="00EB3CDE" w:rsidRPr="00CB3950">
        <w:rPr>
          <w:rFonts w:cs="Arial"/>
          <w:szCs w:val="22"/>
        </w:rPr>
        <w:t xml:space="preserve">ch as those on Snapshot may </w:t>
      </w:r>
      <w:r w:rsidRPr="00CB3950">
        <w:rPr>
          <w:rFonts w:cs="Arial"/>
          <w:szCs w:val="22"/>
        </w:rPr>
        <w:t>still be accessed by others and a permanent record of them made, for example, by taking a screen shot of the image with a mobile phone</w:t>
      </w:r>
    </w:p>
    <w:p w14:paraId="21643745" w14:textId="77777777" w:rsidR="00E527A9" w:rsidRPr="00CB3950" w:rsidRDefault="00E527A9"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observe confidentiality and refrain from discussing any issues relating to work</w:t>
      </w:r>
    </w:p>
    <w:p w14:paraId="4857EE01" w14:textId="41ECFB38" w:rsidR="00E527A9" w:rsidRPr="00CB3950" w:rsidRDefault="00E527A9"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 xml:space="preserve">not share </w:t>
      </w:r>
      <w:r w:rsidR="00E34A50" w:rsidRPr="00CB3950">
        <w:rPr>
          <w:rFonts w:cs="Arial"/>
          <w:szCs w:val="22"/>
        </w:rPr>
        <w:t xml:space="preserve">information </w:t>
      </w:r>
      <w:r w:rsidRPr="00CB3950">
        <w:rPr>
          <w:rFonts w:cs="Arial"/>
          <w:szCs w:val="22"/>
        </w:rPr>
        <w:t>they would not want children, parents or colleagues to view</w:t>
      </w:r>
    </w:p>
    <w:p w14:paraId="0481E20F" w14:textId="0C08C95E" w:rsidR="00E527A9" w:rsidRPr="00CB3950" w:rsidRDefault="00E527A9"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set privacy settings</w:t>
      </w:r>
      <w:r w:rsidR="005A462B" w:rsidRPr="00CB3950">
        <w:rPr>
          <w:rFonts w:cs="Arial"/>
          <w:szCs w:val="22"/>
        </w:rPr>
        <w:t xml:space="preserve"> </w:t>
      </w:r>
      <w:r w:rsidRPr="00CB3950">
        <w:rPr>
          <w:rFonts w:cs="Arial"/>
          <w:szCs w:val="22"/>
        </w:rPr>
        <w:t>to personal social networking</w:t>
      </w:r>
      <w:r w:rsidR="005A462B" w:rsidRPr="00CB3950">
        <w:rPr>
          <w:rFonts w:cs="Arial"/>
          <w:szCs w:val="22"/>
        </w:rPr>
        <w:t xml:space="preserve"> </w:t>
      </w:r>
      <w:r w:rsidRPr="00CB3950">
        <w:rPr>
          <w:rFonts w:cs="Arial"/>
          <w:szCs w:val="22"/>
        </w:rPr>
        <w:t xml:space="preserve">and restrict those who are able to </w:t>
      </w:r>
      <w:r w:rsidR="005A462B" w:rsidRPr="00CB3950">
        <w:rPr>
          <w:rFonts w:cs="Arial"/>
          <w:szCs w:val="22"/>
        </w:rPr>
        <w:t>access</w:t>
      </w:r>
      <w:r w:rsidRPr="00CB3950">
        <w:rPr>
          <w:rFonts w:cs="Arial"/>
          <w:szCs w:val="22"/>
        </w:rPr>
        <w:t xml:space="preserve"> </w:t>
      </w:r>
    </w:p>
    <w:p w14:paraId="5284AF2E" w14:textId="63C488F8" w:rsidR="00E527A9" w:rsidRPr="00CB3950" w:rsidRDefault="00EB3CDE"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not accept service users/</w:t>
      </w:r>
      <w:r w:rsidR="00E527A9" w:rsidRPr="00CB3950">
        <w:rPr>
          <w:rFonts w:cs="Arial"/>
          <w:szCs w:val="22"/>
        </w:rPr>
        <w:t>children</w:t>
      </w:r>
      <w:r w:rsidRPr="00CB3950">
        <w:rPr>
          <w:rFonts w:cs="Arial"/>
          <w:szCs w:val="22"/>
        </w:rPr>
        <w:t>/parents as friends</w:t>
      </w:r>
      <w:r w:rsidR="00256A26" w:rsidRPr="00CB3950">
        <w:rPr>
          <w:rFonts w:cs="Arial"/>
          <w:szCs w:val="22"/>
        </w:rPr>
        <w:t>, as i</w:t>
      </w:r>
      <w:r w:rsidRPr="00CB3950">
        <w:rPr>
          <w:rFonts w:cs="Arial"/>
          <w:szCs w:val="22"/>
        </w:rPr>
        <w:t xml:space="preserve">t is a breach of </w:t>
      </w:r>
      <w:r w:rsidR="00E527A9" w:rsidRPr="00CB3950">
        <w:rPr>
          <w:rFonts w:cs="Arial"/>
          <w:szCs w:val="22"/>
        </w:rPr>
        <w:t>professional conduct</w:t>
      </w:r>
    </w:p>
    <w:p w14:paraId="1D98AD0E" w14:textId="6742C31E" w:rsidR="005A462B" w:rsidRPr="00CB3950" w:rsidRDefault="00361389"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r</w:t>
      </w:r>
      <w:r w:rsidR="00E527A9" w:rsidRPr="00CB3950">
        <w:rPr>
          <w:rFonts w:cs="Arial"/>
          <w:szCs w:val="22"/>
        </w:rPr>
        <w:t>eport any concerns or breaches to the designated</w:t>
      </w:r>
      <w:r w:rsidR="00ED4CE1">
        <w:rPr>
          <w:rFonts w:cs="Arial"/>
          <w:szCs w:val="22"/>
        </w:rPr>
        <w:t xml:space="preserve"> safeguarding lead</w:t>
      </w:r>
      <w:r w:rsidR="00E527A9" w:rsidRPr="00CB3950">
        <w:rPr>
          <w:rFonts w:cs="Arial"/>
          <w:szCs w:val="22"/>
        </w:rPr>
        <w:t xml:space="preserve"> in their setting</w:t>
      </w:r>
    </w:p>
    <w:p w14:paraId="61047956" w14:textId="13CE8113" w:rsidR="00BA01BE" w:rsidRPr="00A53898" w:rsidRDefault="00C737C1" w:rsidP="00CB3950">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not engage in p</w:t>
      </w:r>
      <w:r w:rsidR="00E527A9" w:rsidRPr="00CB3950">
        <w:rPr>
          <w:rFonts w:cs="Arial"/>
          <w:szCs w:val="22"/>
        </w:rPr>
        <w:t xml:space="preserve">ersonal communication, including on social networking sites, with children and parents with whom they act in a professional capacity. There may be occasions when the </w:t>
      </w:r>
      <w:r w:rsidR="00DC2A32">
        <w:rPr>
          <w:rFonts w:cs="Arial"/>
          <w:szCs w:val="22"/>
        </w:rPr>
        <w:t>educator</w:t>
      </w:r>
      <w:r w:rsidR="00E527A9" w:rsidRPr="00CB3950">
        <w:rPr>
          <w:rFonts w:cs="Arial"/>
          <w:szCs w:val="22"/>
        </w:rPr>
        <w:t xml:space="preserve"> and family are friendly prior to the child coming</w:t>
      </w:r>
      <w:r w:rsidR="005A462B" w:rsidRPr="00CB3950">
        <w:rPr>
          <w:rFonts w:cs="Arial"/>
          <w:szCs w:val="22"/>
        </w:rPr>
        <w:t xml:space="preserve"> </w:t>
      </w:r>
      <w:r w:rsidR="00E527A9" w:rsidRPr="00CB3950">
        <w:rPr>
          <w:rFonts w:cs="Arial"/>
          <w:szCs w:val="22"/>
        </w:rPr>
        <w:t>to the setting. I</w:t>
      </w:r>
      <w:r w:rsidR="005A462B" w:rsidRPr="00CB3950">
        <w:rPr>
          <w:rFonts w:cs="Arial"/>
          <w:szCs w:val="22"/>
        </w:rPr>
        <w:t xml:space="preserve">n </w:t>
      </w:r>
      <w:r w:rsidR="00E527A9" w:rsidRPr="00CB3950">
        <w:rPr>
          <w:rFonts w:cs="Arial"/>
          <w:szCs w:val="22"/>
        </w:rPr>
        <w:t>this case information is sh</w:t>
      </w:r>
      <w:r w:rsidR="00EB3CDE" w:rsidRPr="00CB3950">
        <w:rPr>
          <w:rFonts w:cs="Arial"/>
          <w:szCs w:val="22"/>
        </w:rPr>
        <w:t xml:space="preserve">ared with the </w:t>
      </w:r>
      <w:r w:rsidR="00E527A9" w:rsidRPr="00CB3950">
        <w:rPr>
          <w:rFonts w:cs="Arial"/>
          <w:szCs w:val="22"/>
        </w:rPr>
        <w:t>manager and a risk assessment and agreement in relation to boundaries are agreed</w:t>
      </w:r>
    </w:p>
    <w:p w14:paraId="4D206EBA" w14:textId="2151FA85" w:rsidR="00E527A9" w:rsidRPr="00CB3950" w:rsidRDefault="00E527A9" w:rsidP="00CB3950">
      <w:pPr>
        <w:autoSpaceDE w:val="0"/>
        <w:autoSpaceDN w:val="0"/>
        <w:adjustRightInd w:val="0"/>
        <w:spacing w:before="120" w:after="120" w:line="360" w:lineRule="auto"/>
        <w:rPr>
          <w:rFonts w:cs="Arial"/>
          <w:b/>
          <w:szCs w:val="22"/>
        </w:rPr>
      </w:pPr>
      <w:r w:rsidRPr="00CB3950">
        <w:rPr>
          <w:rFonts w:cs="Arial"/>
          <w:b/>
          <w:szCs w:val="22"/>
        </w:rPr>
        <w:t>Use/distribution of inappropriate images</w:t>
      </w:r>
    </w:p>
    <w:p w14:paraId="3F48FB41" w14:textId="2999BE91" w:rsidR="0058795B" w:rsidRPr="00A53898" w:rsidRDefault="00E527A9" w:rsidP="00A53898">
      <w:pPr>
        <w:pStyle w:val="ColorfulList-Accent12"/>
        <w:numPr>
          <w:ilvl w:val="0"/>
          <w:numId w:val="26"/>
        </w:numPr>
        <w:autoSpaceDE w:val="0"/>
        <w:autoSpaceDN w:val="0"/>
        <w:adjustRightInd w:val="0"/>
        <w:spacing w:before="120" w:after="120" w:line="360" w:lineRule="auto"/>
        <w:contextualSpacing w:val="0"/>
        <w:rPr>
          <w:rFonts w:cs="Arial"/>
          <w:szCs w:val="22"/>
        </w:rPr>
      </w:pPr>
      <w:r w:rsidRPr="00CB3950">
        <w:rPr>
          <w:rFonts w:cs="Arial"/>
          <w:szCs w:val="22"/>
        </w:rPr>
        <w:t>Staff are aware that it is an offence to distribute indecent images</w:t>
      </w:r>
      <w:r w:rsidR="0029610A">
        <w:rPr>
          <w:rFonts w:cs="Arial"/>
          <w:szCs w:val="22"/>
        </w:rPr>
        <w:t xml:space="preserve"> and that it is an offence to groom children online</w:t>
      </w:r>
      <w:r w:rsidRPr="00CB3950">
        <w:rPr>
          <w:rFonts w:cs="Arial"/>
          <w:szCs w:val="22"/>
        </w:rPr>
        <w:t>. In the event of a concern that a colleague is behaving inappropriately, staff ad</w:t>
      </w:r>
      <w:r w:rsidR="00D02E45" w:rsidRPr="00CB3950">
        <w:rPr>
          <w:rFonts w:cs="Arial"/>
          <w:szCs w:val="22"/>
        </w:rPr>
        <w:t xml:space="preserve">vise </w:t>
      </w:r>
      <w:r w:rsidR="00D02E45" w:rsidRPr="00EB52D6">
        <w:rPr>
          <w:rFonts w:cs="Arial"/>
          <w:szCs w:val="22"/>
        </w:rPr>
        <w:t>the designated</w:t>
      </w:r>
      <w:r w:rsidR="00ED4CE1">
        <w:rPr>
          <w:rFonts w:cs="Arial"/>
          <w:szCs w:val="22"/>
        </w:rPr>
        <w:t xml:space="preserve"> safeguarding lead</w:t>
      </w:r>
      <w:r w:rsidR="00D02E45" w:rsidRPr="00EB52D6">
        <w:rPr>
          <w:rFonts w:cs="Arial"/>
          <w:szCs w:val="22"/>
        </w:rPr>
        <w:t xml:space="preserve"> who </w:t>
      </w:r>
      <w:r w:rsidRPr="00EB52D6">
        <w:rPr>
          <w:rFonts w:cs="Arial"/>
          <w:szCs w:val="22"/>
        </w:rPr>
        <w:t>follow</w:t>
      </w:r>
      <w:r w:rsidR="00ED4CE1">
        <w:rPr>
          <w:rFonts w:cs="Arial"/>
          <w:szCs w:val="22"/>
        </w:rPr>
        <w:t>s</w:t>
      </w:r>
      <w:r w:rsidRPr="00EB52D6">
        <w:rPr>
          <w:rFonts w:cs="Arial"/>
          <w:szCs w:val="22"/>
        </w:rPr>
        <w:t xml:space="preserve"> </w:t>
      </w:r>
      <w:r w:rsidR="00B678E7">
        <w:rPr>
          <w:rFonts w:cs="Arial"/>
          <w:szCs w:val="22"/>
        </w:rPr>
        <w:t>procedure</w:t>
      </w:r>
      <w:r w:rsidR="00BA01BE">
        <w:rPr>
          <w:rFonts w:cs="Arial"/>
          <w:szCs w:val="22"/>
        </w:rPr>
        <w:t>s of a</w:t>
      </w:r>
      <w:r w:rsidR="00B678E7" w:rsidRPr="00B678E7">
        <w:rPr>
          <w:rFonts w:cs="Arial"/>
          <w:szCs w:val="22"/>
        </w:rPr>
        <w:t>llegations against staff, volunteers or agency staff</w:t>
      </w:r>
      <w:r w:rsidRPr="00BC00AF">
        <w:rPr>
          <w:rFonts w:cs="Arial"/>
          <w:szCs w:val="22"/>
        </w:rPr>
        <w:t>.</w:t>
      </w:r>
      <w:bookmarkEnd w:id="0"/>
    </w:p>
    <w:p w14:paraId="3A492A00" w14:textId="5305527E" w:rsidR="009E2034" w:rsidRPr="009D5CD2" w:rsidRDefault="0058795B" w:rsidP="009D5CD2">
      <w:pPr>
        <w:pStyle w:val="ColorfulList-Accent12"/>
        <w:autoSpaceDE w:val="0"/>
        <w:autoSpaceDN w:val="0"/>
        <w:adjustRightInd w:val="0"/>
        <w:spacing w:before="120" w:after="120" w:line="360" w:lineRule="auto"/>
        <w:ind w:left="0"/>
        <w:contextualSpacing w:val="0"/>
        <w:rPr>
          <w:rFonts w:cs="Arial"/>
          <w:b/>
          <w:bCs/>
          <w:sz w:val="20"/>
          <w:szCs w:val="20"/>
        </w:rPr>
      </w:pPr>
      <w:r w:rsidRPr="009D5CD2">
        <w:rPr>
          <w:rFonts w:cs="Arial"/>
          <w:b/>
          <w:bCs/>
          <w:sz w:val="20"/>
          <w:szCs w:val="20"/>
        </w:rPr>
        <w:t>This policy should be read alongside the EYFS Statutory Framework for Group and School-Based Providers (effective from 1 September 2026), the Department for Education's Screen use guidance for early years settings (updated September 2026), the setting's Safeguarding and Child Protection Policy, Confidentiality, Recording and Sharing Information Policy, Data Protection Policy and CCTV &amp; Audio Recording Policy</w:t>
      </w:r>
    </w:p>
    <w:tbl>
      <w:tblPr>
        <w:tblW w:w="5000" w:type="pct"/>
        <w:tblLook w:val="01E0" w:firstRow="1" w:lastRow="1" w:firstColumn="1" w:lastColumn="1" w:noHBand="0" w:noVBand="0"/>
      </w:tblPr>
      <w:tblGrid>
        <w:gridCol w:w="4817"/>
        <w:gridCol w:w="3646"/>
        <w:gridCol w:w="2003"/>
      </w:tblGrid>
      <w:tr w:rsidR="00BA01BE" w:rsidRPr="00984AF5" w14:paraId="725A774E" w14:textId="77777777" w:rsidTr="0070568B">
        <w:tc>
          <w:tcPr>
            <w:tcW w:w="2301" w:type="pct"/>
          </w:tcPr>
          <w:p w14:paraId="2FFDF753" w14:textId="77777777" w:rsidR="00BA01BE" w:rsidRPr="00984AF5" w:rsidRDefault="00BA01BE" w:rsidP="0070568B">
            <w:pPr>
              <w:spacing w:line="360" w:lineRule="auto"/>
              <w:rPr>
                <w:rFonts w:cs="Arial"/>
                <w:szCs w:val="22"/>
              </w:rPr>
            </w:pPr>
            <w:r w:rsidRPr="00984AF5">
              <w:rPr>
                <w:rFonts w:cs="Arial"/>
                <w:szCs w:val="22"/>
              </w:rPr>
              <w:t>This policy was adopted by</w:t>
            </w:r>
          </w:p>
        </w:tc>
        <w:tc>
          <w:tcPr>
            <w:tcW w:w="1742" w:type="pct"/>
            <w:tcBorders>
              <w:bottom w:val="single" w:sz="4" w:space="0" w:color="7030A0"/>
            </w:tcBorders>
          </w:tcPr>
          <w:p w14:paraId="3D0609CA" w14:textId="77777777" w:rsidR="00BA01BE" w:rsidRPr="00984AF5" w:rsidRDefault="00BA01BE" w:rsidP="0070568B">
            <w:pPr>
              <w:spacing w:line="360" w:lineRule="auto"/>
              <w:rPr>
                <w:rFonts w:cs="Arial"/>
                <w:szCs w:val="22"/>
              </w:rPr>
            </w:pPr>
          </w:p>
        </w:tc>
        <w:tc>
          <w:tcPr>
            <w:tcW w:w="957" w:type="pct"/>
          </w:tcPr>
          <w:p w14:paraId="2BB24DAC" w14:textId="77777777" w:rsidR="00BA01BE" w:rsidRPr="00984AF5" w:rsidRDefault="00BA01BE" w:rsidP="0070568B">
            <w:pPr>
              <w:spacing w:line="360" w:lineRule="auto"/>
              <w:rPr>
                <w:rFonts w:cs="Arial"/>
                <w:i/>
                <w:szCs w:val="22"/>
              </w:rPr>
            </w:pPr>
            <w:r w:rsidRPr="00984AF5">
              <w:rPr>
                <w:rFonts w:cs="Arial"/>
                <w:i/>
                <w:szCs w:val="22"/>
              </w:rPr>
              <w:t>(name of provider)</w:t>
            </w:r>
          </w:p>
        </w:tc>
      </w:tr>
      <w:tr w:rsidR="00BA01BE" w:rsidRPr="00984AF5" w14:paraId="4A9DEF16" w14:textId="77777777" w:rsidTr="0070568B">
        <w:tc>
          <w:tcPr>
            <w:tcW w:w="2301" w:type="pct"/>
          </w:tcPr>
          <w:p w14:paraId="139FD18B" w14:textId="77777777" w:rsidR="00BA01BE" w:rsidRPr="00984AF5" w:rsidRDefault="00BA01BE" w:rsidP="0070568B">
            <w:pPr>
              <w:spacing w:line="360" w:lineRule="auto"/>
              <w:rPr>
                <w:rFonts w:cs="Arial"/>
                <w:szCs w:val="22"/>
              </w:rPr>
            </w:pPr>
            <w:r w:rsidRPr="00984AF5">
              <w:rPr>
                <w:rFonts w:cs="Arial"/>
                <w:szCs w:val="22"/>
              </w:rPr>
              <w:t>On</w:t>
            </w:r>
          </w:p>
        </w:tc>
        <w:tc>
          <w:tcPr>
            <w:tcW w:w="1742" w:type="pct"/>
            <w:tcBorders>
              <w:top w:val="single" w:sz="4" w:space="0" w:color="7030A0"/>
              <w:bottom w:val="single" w:sz="4" w:space="0" w:color="7030A0"/>
            </w:tcBorders>
          </w:tcPr>
          <w:p w14:paraId="75366BAE" w14:textId="77777777" w:rsidR="00BA01BE" w:rsidRPr="00984AF5" w:rsidRDefault="00BA01BE" w:rsidP="0070568B">
            <w:pPr>
              <w:spacing w:line="360" w:lineRule="auto"/>
              <w:rPr>
                <w:rFonts w:cs="Arial"/>
                <w:szCs w:val="22"/>
              </w:rPr>
            </w:pPr>
          </w:p>
        </w:tc>
        <w:tc>
          <w:tcPr>
            <w:tcW w:w="957" w:type="pct"/>
          </w:tcPr>
          <w:p w14:paraId="43CDD62A" w14:textId="77777777" w:rsidR="00BA01BE" w:rsidRPr="00984AF5" w:rsidRDefault="00BA01BE" w:rsidP="0070568B">
            <w:pPr>
              <w:spacing w:line="360" w:lineRule="auto"/>
              <w:rPr>
                <w:rFonts w:cs="Arial"/>
                <w:i/>
                <w:szCs w:val="22"/>
              </w:rPr>
            </w:pPr>
            <w:r w:rsidRPr="00984AF5">
              <w:rPr>
                <w:rFonts w:cs="Arial"/>
                <w:i/>
                <w:szCs w:val="22"/>
              </w:rPr>
              <w:t>(date)</w:t>
            </w:r>
          </w:p>
        </w:tc>
      </w:tr>
      <w:tr w:rsidR="00BA01BE" w:rsidRPr="00984AF5" w14:paraId="7DC06025" w14:textId="77777777" w:rsidTr="0070568B">
        <w:tc>
          <w:tcPr>
            <w:tcW w:w="2301" w:type="pct"/>
          </w:tcPr>
          <w:p w14:paraId="27E9F310" w14:textId="77777777" w:rsidR="00BA01BE" w:rsidRPr="00984AF5" w:rsidRDefault="00BA01BE" w:rsidP="0070568B">
            <w:pPr>
              <w:spacing w:line="360" w:lineRule="auto"/>
              <w:rPr>
                <w:rFonts w:cs="Arial"/>
                <w:szCs w:val="22"/>
              </w:rPr>
            </w:pPr>
            <w:r w:rsidRPr="00984AF5">
              <w:rPr>
                <w:rFonts w:cs="Arial"/>
                <w:szCs w:val="22"/>
              </w:rPr>
              <w:t>Date to be reviewed</w:t>
            </w:r>
          </w:p>
        </w:tc>
        <w:tc>
          <w:tcPr>
            <w:tcW w:w="1742" w:type="pct"/>
            <w:tcBorders>
              <w:top w:val="single" w:sz="4" w:space="0" w:color="7030A0"/>
              <w:bottom w:val="single" w:sz="4" w:space="0" w:color="7030A0"/>
            </w:tcBorders>
          </w:tcPr>
          <w:p w14:paraId="551E7F02" w14:textId="77777777" w:rsidR="00BA01BE" w:rsidRPr="00984AF5" w:rsidRDefault="00BA01BE" w:rsidP="0070568B">
            <w:pPr>
              <w:spacing w:line="360" w:lineRule="auto"/>
              <w:rPr>
                <w:rFonts w:cs="Arial"/>
                <w:szCs w:val="22"/>
              </w:rPr>
            </w:pPr>
          </w:p>
        </w:tc>
        <w:tc>
          <w:tcPr>
            <w:tcW w:w="957" w:type="pct"/>
          </w:tcPr>
          <w:p w14:paraId="0DFB5389" w14:textId="77777777" w:rsidR="00BA01BE" w:rsidRPr="00984AF5" w:rsidRDefault="00BA01BE" w:rsidP="0070568B">
            <w:pPr>
              <w:spacing w:line="360" w:lineRule="auto"/>
              <w:rPr>
                <w:rFonts w:cs="Arial"/>
                <w:i/>
                <w:szCs w:val="22"/>
              </w:rPr>
            </w:pPr>
            <w:r w:rsidRPr="00984AF5">
              <w:rPr>
                <w:rFonts w:cs="Arial"/>
                <w:i/>
                <w:szCs w:val="22"/>
              </w:rPr>
              <w:t>(date)</w:t>
            </w:r>
          </w:p>
        </w:tc>
      </w:tr>
      <w:tr w:rsidR="00BA01BE" w:rsidRPr="00984AF5" w14:paraId="294A58E5" w14:textId="77777777" w:rsidTr="0070568B">
        <w:tc>
          <w:tcPr>
            <w:tcW w:w="2301" w:type="pct"/>
          </w:tcPr>
          <w:p w14:paraId="5835602E" w14:textId="77777777" w:rsidR="00BA01BE" w:rsidRPr="00984AF5" w:rsidRDefault="00BA01BE" w:rsidP="0070568B">
            <w:pPr>
              <w:spacing w:line="360" w:lineRule="auto"/>
              <w:rPr>
                <w:rFonts w:cs="Arial"/>
                <w:szCs w:val="22"/>
              </w:rPr>
            </w:pPr>
            <w:r w:rsidRPr="00984AF5">
              <w:rPr>
                <w:rFonts w:cs="Arial"/>
                <w:szCs w:val="22"/>
              </w:rPr>
              <w:t>Signed on behalf of the provider</w:t>
            </w:r>
          </w:p>
        </w:tc>
        <w:tc>
          <w:tcPr>
            <w:tcW w:w="2699" w:type="pct"/>
            <w:gridSpan w:val="2"/>
            <w:tcBorders>
              <w:bottom w:val="single" w:sz="4" w:space="0" w:color="7030A0"/>
            </w:tcBorders>
          </w:tcPr>
          <w:p w14:paraId="12B79E8E" w14:textId="77777777" w:rsidR="00BA01BE" w:rsidRPr="00984AF5" w:rsidRDefault="00BA01BE" w:rsidP="0070568B">
            <w:pPr>
              <w:spacing w:line="360" w:lineRule="auto"/>
              <w:rPr>
                <w:rFonts w:cs="Arial"/>
                <w:szCs w:val="22"/>
              </w:rPr>
            </w:pPr>
          </w:p>
        </w:tc>
      </w:tr>
      <w:tr w:rsidR="00BA01BE" w:rsidRPr="00984AF5" w14:paraId="19277AD0" w14:textId="77777777" w:rsidTr="007056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24412295" w14:textId="77777777" w:rsidR="00BA01BE" w:rsidRPr="00984AF5" w:rsidRDefault="00BA01BE" w:rsidP="0070568B">
            <w:pPr>
              <w:spacing w:line="360" w:lineRule="auto"/>
              <w:rPr>
                <w:rFonts w:cs="Arial"/>
                <w:szCs w:val="22"/>
              </w:rPr>
            </w:pPr>
            <w:r w:rsidRPr="00984AF5">
              <w:rPr>
                <w:rFonts w:cs="Arial"/>
                <w:szCs w:val="22"/>
              </w:rPr>
              <w:t>Name of signatory</w:t>
            </w:r>
          </w:p>
        </w:tc>
        <w:tc>
          <w:tcPr>
            <w:tcW w:w="2699" w:type="pct"/>
            <w:gridSpan w:val="2"/>
            <w:tcBorders>
              <w:top w:val="single" w:sz="4" w:space="0" w:color="7030A0"/>
              <w:left w:val="nil"/>
              <w:bottom w:val="single" w:sz="4" w:space="0" w:color="7030A0"/>
              <w:right w:val="nil"/>
            </w:tcBorders>
          </w:tcPr>
          <w:p w14:paraId="71D87C5A" w14:textId="77777777" w:rsidR="00BA01BE" w:rsidRPr="00984AF5" w:rsidRDefault="00BA01BE" w:rsidP="0070568B">
            <w:pPr>
              <w:spacing w:line="360" w:lineRule="auto"/>
              <w:rPr>
                <w:rFonts w:cs="Arial"/>
                <w:szCs w:val="22"/>
              </w:rPr>
            </w:pPr>
          </w:p>
        </w:tc>
      </w:tr>
      <w:tr w:rsidR="00BA01BE" w:rsidRPr="00984AF5" w14:paraId="56B41BDD" w14:textId="77777777" w:rsidTr="007056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1A9F499E" w14:textId="77777777" w:rsidR="00BA01BE" w:rsidRPr="00984AF5" w:rsidRDefault="00BA01BE" w:rsidP="0070568B">
            <w:pPr>
              <w:spacing w:line="360" w:lineRule="auto"/>
              <w:rPr>
                <w:rFonts w:cs="Arial"/>
                <w:szCs w:val="22"/>
              </w:rPr>
            </w:pPr>
            <w:r w:rsidRPr="00984AF5">
              <w:rPr>
                <w:rFonts w:cs="Arial"/>
                <w:szCs w:val="22"/>
              </w:rPr>
              <w:t>Role of signatory (e.g. chair, director or owner)</w:t>
            </w:r>
          </w:p>
        </w:tc>
        <w:tc>
          <w:tcPr>
            <w:tcW w:w="2699" w:type="pct"/>
            <w:gridSpan w:val="2"/>
            <w:tcBorders>
              <w:top w:val="single" w:sz="4" w:space="0" w:color="7030A0"/>
              <w:left w:val="nil"/>
              <w:bottom w:val="single" w:sz="4" w:space="0" w:color="7030A0"/>
              <w:right w:val="nil"/>
            </w:tcBorders>
          </w:tcPr>
          <w:p w14:paraId="6BD7F3E2" w14:textId="77777777" w:rsidR="00BA01BE" w:rsidRPr="00984AF5" w:rsidRDefault="00BA01BE" w:rsidP="0070568B">
            <w:pPr>
              <w:spacing w:line="360" w:lineRule="auto"/>
              <w:rPr>
                <w:rFonts w:cs="Arial"/>
                <w:szCs w:val="22"/>
              </w:rPr>
            </w:pPr>
          </w:p>
        </w:tc>
      </w:tr>
    </w:tbl>
    <w:p w14:paraId="6F5F243C" w14:textId="77777777" w:rsidR="00BA01BE" w:rsidRPr="00CB3950" w:rsidRDefault="00BA01BE" w:rsidP="009D5CD2">
      <w:pPr>
        <w:pStyle w:val="ColorfulList-Accent12"/>
        <w:autoSpaceDE w:val="0"/>
        <w:autoSpaceDN w:val="0"/>
        <w:adjustRightInd w:val="0"/>
        <w:spacing w:before="120" w:after="120" w:line="360" w:lineRule="auto"/>
        <w:ind w:left="0"/>
        <w:contextualSpacing w:val="0"/>
        <w:rPr>
          <w:rFonts w:cs="Arial"/>
          <w:szCs w:val="22"/>
        </w:rPr>
      </w:pPr>
    </w:p>
    <w:sectPr w:rsidR="00BA01BE" w:rsidRPr="00CB3950" w:rsidSect="00E61F36">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2169C" w14:textId="77777777" w:rsidR="00EF1A6D" w:rsidRDefault="00EF1A6D">
      <w:r>
        <w:separator/>
      </w:r>
    </w:p>
  </w:endnote>
  <w:endnote w:type="continuationSeparator" w:id="0">
    <w:p w14:paraId="04AA0E75" w14:textId="77777777" w:rsidR="00EF1A6D" w:rsidRDefault="00EF1A6D">
      <w:r>
        <w:continuationSeparator/>
      </w:r>
    </w:p>
  </w:endnote>
  <w:endnote w:type="continuationNotice" w:id="1">
    <w:p w14:paraId="1BFB62A4" w14:textId="77777777" w:rsidR="00EF1A6D" w:rsidRDefault="00EF1A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1896D" w14:textId="77777777" w:rsidR="00EF1A6D" w:rsidRDefault="00EF1A6D">
      <w:r>
        <w:separator/>
      </w:r>
    </w:p>
  </w:footnote>
  <w:footnote w:type="continuationSeparator" w:id="0">
    <w:p w14:paraId="0C98374F" w14:textId="77777777" w:rsidR="00EF1A6D" w:rsidRDefault="00EF1A6D">
      <w:r>
        <w:continuationSeparator/>
      </w:r>
    </w:p>
  </w:footnote>
  <w:footnote w:type="continuationNotice" w:id="1">
    <w:p w14:paraId="65193B33" w14:textId="77777777" w:rsidR="00EF1A6D" w:rsidRDefault="00EF1A6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8F7745"/>
    <w:multiLevelType w:val="multilevel"/>
    <w:tmpl w:val="CD70F6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F71735F"/>
    <w:multiLevelType w:val="hybridMultilevel"/>
    <w:tmpl w:val="F12A6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3900EF3"/>
    <w:multiLevelType w:val="hybridMultilevel"/>
    <w:tmpl w:val="81A2AD2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6"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1"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2"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5"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3FF8592F"/>
    <w:multiLevelType w:val="multilevel"/>
    <w:tmpl w:val="7326E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1"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2"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0"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4"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6"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100"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6"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7" w15:restartNumberingAfterBreak="0">
    <w:nsid w:val="59EB47B7"/>
    <w:multiLevelType w:val="hybridMultilevel"/>
    <w:tmpl w:val="D36461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9"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5"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8"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9"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641F3B8D"/>
    <w:multiLevelType w:val="multilevel"/>
    <w:tmpl w:val="85DCC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3"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6"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7"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8"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6"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8"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9"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02323812">
    <w:abstractNumId w:val="81"/>
  </w:num>
  <w:num w:numId="2" w16cid:durableId="1893227897">
    <w:abstractNumId w:val="75"/>
  </w:num>
  <w:num w:numId="3" w16cid:durableId="52118743">
    <w:abstractNumId w:val="1"/>
  </w:num>
  <w:num w:numId="4" w16cid:durableId="1251890902">
    <w:abstractNumId w:val="51"/>
  </w:num>
  <w:num w:numId="5" w16cid:durableId="451629547">
    <w:abstractNumId w:val="106"/>
  </w:num>
  <w:num w:numId="6" w16cid:durableId="1626934469">
    <w:abstractNumId w:val="124"/>
  </w:num>
  <w:num w:numId="7" w16cid:durableId="294455266">
    <w:abstractNumId w:val="54"/>
  </w:num>
  <w:num w:numId="8" w16cid:durableId="543491972">
    <w:abstractNumId w:val="15"/>
  </w:num>
  <w:num w:numId="9" w16cid:durableId="7608354">
    <w:abstractNumId w:val="21"/>
  </w:num>
  <w:num w:numId="10" w16cid:durableId="2092853649">
    <w:abstractNumId w:val="99"/>
  </w:num>
  <w:num w:numId="11" w16cid:durableId="1177501114">
    <w:abstractNumId w:val="97"/>
  </w:num>
  <w:num w:numId="12" w16cid:durableId="1924993994">
    <w:abstractNumId w:val="98"/>
  </w:num>
  <w:num w:numId="13" w16cid:durableId="1197424234">
    <w:abstractNumId w:val="119"/>
  </w:num>
  <w:num w:numId="14" w16cid:durableId="2104719087">
    <w:abstractNumId w:val="38"/>
  </w:num>
  <w:num w:numId="15" w16cid:durableId="578901640">
    <w:abstractNumId w:val="101"/>
  </w:num>
  <w:num w:numId="16" w16cid:durableId="1791899061">
    <w:abstractNumId w:val="85"/>
  </w:num>
  <w:num w:numId="17" w16cid:durableId="608900344">
    <w:abstractNumId w:val="36"/>
  </w:num>
  <w:num w:numId="18" w16cid:durableId="1746145816">
    <w:abstractNumId w:val="96"/>
  </w:num>
  <w:num w:numId="19" w16cid:durableId="1715040698">
    <w:abstractNumId w:val="7"/>
  </w:num>
  <w:num w:numId="20" w16cid:durableId="591401877">
    <w:abstractNumId w:val="137"/>
  </w:num>
  <w:num w:numId="21" w16cid:durableId="343482577">
    <w:abstractNumId w:val="9"/>
  </w:num>
  <w:num w:numId="22" w16cid:durableId="1148088135">
    <w:abstractNumId w:val="58"/>
  </w:num>
  <w:num w:numId="23" w16cid:durableId="1304580222">
    <w:abstractNumId w:val="94"/>
  </w:num>
  <w:num w:numId="24" w16cid:durableId="1033846508">
    <w:abstractNumId w:val="140"/>
  </w:num>
  <w:num w:numId="25" w16cid:durableId="734935090">
    <w:abstractNumId w:val="44"/>
  </w:num>
  <w:num w:numId="26" w16cid:durableId="638805630">
    <w:abstractNumId w:val="100"/>
  </w:num>
  <w:num w:numId="27" w16cid:durableId="492259654">
    <w:abstractNumId w:val="77"/>
  </w:num>
  <w:num w:numId="28" w16cid:durableId="8339350">
    <w:abstractNumId w:val="82"/>
  </w:num>
  <w:num w:numId="29" w16cid:durableId="1829200634">
    <w:abstractNumId w:val="129"/>
  </w:num>
  <w:num w:numId="30" w16cid:durableId="100951532">
    <w:abstractNumId w:val="66"/>
  </w:num>
  <w:num w:numId="31" w16cid:durableId="1771854875">
    <w:abstractNumId w:val="135"/>
  </w:num>
  <w:num w:numId="32" w16cid:durableId="1060834600">
    <w:abstractNumId w:val="131"/>
  </w:num>
  <w:num w:numId="33" w16cid:durableId="1167283339">
    <w:abstractNumId w:val="60"/>
  </w:num>
  <w:num w:numId="34" w16cid:durableId="337775025">
    <w:abstractNumId w:val="24"/>
  </w:num>
  <w:num w:numId="35" w16cid:durableId="2101439427">
    <w:abstractNumId w:val="117"/>
  </w:num>
  <w:num w:numId="36" w16cid:durableId="2126189439">
    <w:abstractNumId w:val="19"/>
  </w:num>
  <w:num w:numId="37" w16cid:durableId="407774943">
    <w:abstractNumId w:val="33"/>
  </w:num>
  <w:num w:numId="38" w16cid:durableId="1911962847">
    <w:abstractNumId w:val="6"/>
  </w:num>
  <w:num w:numId="39" w16cid:durableId="979580908">
    <w:abstractNumId w:val="61"/>
  </w:num>
  <w:num w:numId="40" w16cid:durableId="891228608">
    <w:abstractNumId w:val="26"/>
  </w:num>
  <w:num w:numId="41" w16cid:durableId="1508011917">
    <w:abstractNumId w:val="41"/>
  </w:num>
  <w:num w:numId="42" w16cid:durableId="1933587841">
    <w:abstractNumId w:val="53"/>
  </w:num>
  <w:num w:numId="43" w16cid:durableId="662515024">
    <w:abstractNumId w:val="25"/>
  </w:num>
  <w:num w:numId="44" w16cid:durableId="1329286158">
    <w:abstractNumId w:val="103"/>
  </w:num>
  <w:num w:numId="45" w16cid:durableId="1231770354">
    <w:abstractNumId w:val="136"/>
  </w:num>
  <w:num w:numId="46" w16cid:durableId="1311250193">
    <w:abstractNumId w:val="108"/>
  </w:num>
  <w:num w:numId="47" w16cid:durableId="1389258991">
    <w:abstractNumId w:val="50"/>
  </w:num>
  <w:num w:numId="48" w16cid:durableId="1530558397">
    <w:abstractNumId w:val="2"/>
  </w:num>
  <w:num w:numId="49" w16cid:durableId="748621149">
    <w:abstractNumId w:val="32"/>
  </w:num>
  <w:num w:numId="50" w16cid:durableId="1802261854">
    <w:abstractNumId w:val="70"/>
  </w:num>
  <w:num w:numId="51" w16cid:durableId="28116889">
    <w:abstractNumId w:val="55"/>
  </w:num>
  <w:num w:numId="52" w16cid:durableId="1865560667">
    <w:abstractNumId w:val="93"/>
  </w:num>
  <w:num w:numId="53" w16cid:durableId="1827554643">
    <w:abstractNumId w:val="11"/>
  </w:num>
  <w:num w:numId="54" w16cid:durableId="410200734">
    <w:abstractNumId w:val="30"/>
  </w:num>
  <w:num w:numId="55" w16cid:durableId="115441825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06552415">
    <w:abstractNumId w:val="1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532719425">
    <w:abstractNumId w:val="18"/>
  </w:num>
  <w:num w:numId="58" w16cid:durableId="17089879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73915779">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665281665">
    <w:abstractNumId w:val="9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39389261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864368721">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599288118">
    <w:abstractNumId w:val="39"/>
  </w:num>
  <w:num w:numId="64" w16cid:durableId="863052741">
    <w:abstractNumId w:val="45"/>
  </w:num>
  <w:num w:numId="65" w16cid:durableId="954170576">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73744297">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731394274">
    <w:abstractNumId w:val="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04835715">
    <w:abstractNumId w:val="10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5736711">
    <w:abstractNumId w:val="1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867712528">
    <w:abstractNumId w:val="1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51083033">
    <w:abstractNumId w:val="71"/>
  </w:num>
  <w:num w:numId="72" w16cid:durableId="1809122954">
    <w:abstractNumId w:val="112"/>
  </w:num>
  <w:num w:numId="73" w16cid:durableId="482770608">
    <w:abstractNumId w:val="10"/>
  </w:num>
  <w:num w:numId="74" w16cid:durableId="1504584917">
    <w:abstractNumId w:val="91"/>
  </w:num>
  <w:num w:numId="75" w16cid:durableId="221331480">
    <w:abstractNumId w:val="22"/>
  </w:num>
  <w:num w:numId="76" w16cid:durableId="491870117">
    <w:abstractNumId w:val="122"/>
  </w:num>
  <w:num w:numId="77" w16cid:durableId="1280916235">
    <w:abstractNumId w:val="123"/>
  </w:num>
  <w:num w:numId="78" w16cid:durableId="110587339">
    <w:abstractNumId w:val="83"/>
  </w:num>
  <w:num w:numId="79" w16cid:durableId="809783331">
    <w:abstractNumId w:val="12"/>
  </w:num>
  <w:num w:numId="80" w16cid:durableId="1302887873">
    <w:abstractNumId w:val="48"/>
  </w:num>
  <w:num w:numId="81" w16cid:durableId="471142353">
    <w:abstractNumId w:val="0"/>
  </w:num>
  <w:num w:numId="82" w16cid:durableId="450981671">
    <w:abstractNumId w:val="35"/>
  </w:num>
  <w:num w:numId="83" w16cid:durableId="1091388073">
    <w:abstractNumId w:val="49"/>
  </w:num>
  <w:num w:numId="84" w16cid:durableId="590159193">
    <w:abstractNumId w:val="121"/>
  </w:num>
  <w:num w:numId="85" w16cid:durableId="1124421893">
    <w:abstractNumId w:val="73"/>
  </w:num>
  <w:num w:numId="86" w16cid:durableId="2007711574">
    <w:abstractNumId w:val="113"/>
  </w:num>
  <w:num w:numId="87" w16cid:durableId="1597012570">
    <w:abstractNumId w:val="87"/>
  </w:num>
  <w:num w:numId="88" w16cid:durableId="385759942">
    <w:abstractNumId w:val="109"/>
  </w:num>
  <w:num w:numId="89" w16cid:durableId="1756127281">
    <w:abstractNumId w:val="17"/>
  </w:num>
  <w:num w:numId="90" w16cid:durableId="1708793379">
    <w:abstractNumId w:val="125"/>
  </w:num>
  <w:num w:numId="91" w16cid:durableId="318585216">
    <w:abstractNumId w:val="27"/>
  </w:num>
  <w:num w:numId="92" w16cid:durableId="1209761060">
    <w:abstractNumId w:val="127"/>
  </w:num>
  <w:num w:numId="93" w16cid:durableId="358314829">
    <w:abstractNumId w:val="92"/>
  </w:num>
  <w:num w:numId="94" w16cid:durableId="2009403098">
    <w:abstractNumId w:val="47"/>
  </w:num>
  <w:num w:numId="95" w16cid:durableId="1840924304">
    <w:abstractNumId w:val="72"/>
  </w:num>
  <w:num w:numId="96" w16cid:durableId="520969835">
    <w:abstractNumId w:val="46"/>
  </w:num>
  <w:num w:numId="97" w16cid:durableId="1970092648">
    <w:abstractNumId w:val="57"/>
  </w:num>
  <w:num w:numId="98" w16cid:durableId="827552306">
    <w:abstractNumId w:val="79"/>
  </w:num>
  <w:num w:numId="99" w16cid:durableId="1968704495">
    <w:abstractNumId w:val="69"/>
  </w:num>
  <w:num w:numId="100" w16cid:durableId="1172796518">
    <w:abstractNumId w:val="90"/>
  </w:num>
  <w:num w:numId="101" w16cid:durableId="2000115529">
    <w:abstractNumId w:val="133"/>
  </w:num>
  <w:num w:numId="102" w16cid:durableId="1552111032">
    <w:abstractNumId w:val="116"/>
  </w:num>
  <w:num w:numId="103" w16cid:durableId="1883325384">
    <w:abstractNumId w:val="5"/>
  </w:num>
  <w:num w:numId="104" w16cid:durableId="332608328">
    <w:abstractNumId w:val="59"/>
  </w:num>
  <w:num w:numId="105" w16cid:durableId="1603950976">
    <w:abstractNumId w:val="34"/>
  </w:num>
  <w:num w:numId="106" w16cid:durableId="1678731999">
    <w:abstractNumId w:val="128"/>
  </w:num>
  <w:num w:numId="107" w16cid:durableId="2026059176">
    <w:abstractNumId w:val="42"/>
  </w:num>
  <w:num w:numId="108" w16cid:durableId="2054847922">
    <w:abstractNumId w:val="78"/>
  </w:num>
  <w:num w:numId="109" w16cid:durableId="735477226">
    <w:abstractNumId w:val="67"/>
  </w:num>
  <w:num w:numId="110" w16cid:durableId="1394233628">
    <w:abstractNumId w:val="8"/>
  </w:num>
  <w:num w:numId="111" w16cid:durableId="160045643">
    <w:abstractNumId w:val="88"/>
  </w:num>
  <w:num w:numId="112" w16cid:durableId="683477240">
    <w:abstractNumId w:val="52"/>
  </w:num>
  <w:num w:numId="113" w16cid:durableId="1457680039">
    <w:abstractNumId w:val="37"/>
  </w:num>
  <w:num w:numId="114" w16cid:durableId="85737883">
    <w:abstractNumId w:val="134"/>
  </w:num>
  <w:num w:numId="115" w16cid:durableId="2115782136">
    <w:abstractNumId w:val="28"/>
  </w:num>
  <w:num w:numId="116" w16cid:durableId="1660621244">
    <w:abstractNumId w:val="68"/>
  </w:num>
  <w:num w:numId="117" w16cid:durableId="832064803">
    <w:abstractNumId w:val="74"/>
  </w:num>
  <w:num w:numId="118" w16cid:durableId="13651824">
    <w:abstractNumId w:val="89"/>
  </w:num>
  <w:num w:numId="119" w16cid:durableId="385027691">
    <w:abstractNumId w:val="86"/>
  </w:num>
  <w:num w:numId="120" w16cid:durableId="1638679905">
    <w:abstractNumId w:val="65"/>
  </w:num>
  <w:num w:numId="121" w16cid:durableId="2003656441">
    <w:abstractNumId w:val="23"/>
  </w:num>
  <w:num w:numId="122" w16cid:durableId="808279905">
    <w:abstractNumId w:val="31"/>
  </w:num>
  <w:num w:numId="123" w16cid:durableId="287513147">
    <w:abstractNumId w:val="102"/>
  </w:num>
  <w:num w:numId="124" w16cid:durableId="1644432853">
    <w:abstractNumId w:val="126"/>
  </w:num>
  <w:num w:numId="125" w16cid:durableId="164592099">
    <w:abstractNumId w:val="114"/>
  </w:num>
  <w:num w:numId="126" w16cid:durableId="694623829">
    <w:abstractNumId w:val="115"/>
  </w:num>
  <w:num w:numId="127" w16cid:durableId="1120031283">
    <w:abstractNumId w:val="14"/>
  </w:num>
  <w:num w:numId="128" w16cid:durableId="146362964">
    <w:abstractNumId w:val="132"/>
  </w:num>
  <w:num w:numId="129" w16cid:durableId="593783546">
    <w:abstractNumId w:val="3"/>
  </w:num>
  <w:num w:numId="130" w16cid:durableId="930553494">
    <w:abstractNumId w:val="84"/>
  </w:num>
  <w:num w:numId="131" w16cid:durableId="1969895998">
    <w:abstractNumId w:val="130"/>
  </w:num>
  <w:num w:numId="132" w16cid:durableId="960765228">
    <w:abstractNumId w:val="64"/>
  </w:num>
  <w:num w:numId="133" w16cid:durableId="809590826">
    <w:abstractNumId w:val="110"/>
  </w:num>
  <w:num w:numId="134" w16cid:durableId="1006598008">
    <w:abstractNumId w:val="63"/>
  </w:num>
  <w:num w:numId="135" w16cid:durableId="339427757">
    <w:abstractNumId w:val="105"/>
  </w:num>
  <w:num w:numId="136" w16cid:durableId="2138722395">
    <w:abstractNumId w:val="138"/>
  </w:num>
  <w:num w:numId="137" w16cid:durableId="1111048194">
    <w:abstractNumId w:val="13"/>
  </w:num>
  <w:num w:numId="138" w16cid:durableId="1699970427">
    <w:abstractNumId w:val="43"/>
  </w:num>
  <w:num w:numId="139" w16cid:durableId="1823697775">
    <w:abstractNumId w:val="107"/>
  </w:num>
  <w:num w:numId="140" w16cid:durableId="965741157">
    <w:abstractNumId w:val="4"/>
  </w:num>
  <w:num w:numId="141" w16cid:durableId="1959559000">
    <w:abstractNumId w:val="101"/>
  </w:num>
  <w:num w:numId="142" w16cid:durableId="1522473293">
    <w:abstractNumId w:val="85"/>
  </w:num>
  <w:num w:numId="143" w16cid:durableId="1760716309">
    <w:abstractNumId w:val="76"/>
  </w:num>
  <w:num w:numId="144" w16cid:durableId="460459643">
    <w:abstractNumId w:val="120"/>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6E5A"/>
    <w:rsid w:val="0000732D"/>
    <w:rsid w:val="00007C12"/>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4747F"/>
    <w:rsid w:val="0005076D"/>
    <w:rsid w:val="00050808"/>
    <w:rsid w:val="00050FFE"/>
    <w:rsid w:val="00051841"/>
    <w:rsid w:val="0005286E"/>
    <w:rsid w:val="000534A2"/>
    <w:rsid w:val="00053B26"/>
    <w:rsid w:val="00053C82"/>
    <w:rsid w:val="0005505B"/>
    <w:rsid w:val="00056A46"/>
    <w:rsid w:val="00056B39"/>
    <w:rsid w:val="000577E2"/>
    <w:rsid w:val="00057FB5"/>
    <w:rsid w:val="00060D51"/>
    <w:rsid w:val="000626D4"/>
    <w:rsid w:val="00062814"/>
    <w:rsid w:val="0006341F"/>
    <w:rsid w:val="000642AB"/>
    <w:rsid w:val="00065171"/>
    <w:rsid w:val="000667EC"/>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6BF"/>
    <w:rsid w:val="00082ED3"/>
    <w:rsid w:val="0008362E"/>
    <w:rsid w:val="00083E37"/>
    <w:rsid w:val="00083E94"/>
    <w:rsid w:val="0008461B"/>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421C"/>
    <w:rsid w:val="000B4229"/>
    <w:rsid w:val="000B43EB"/>
    <w:rsid w:val="000B50C8"/>
    <w:rsid w:val="000B5B03"/>
    <w:rsid w:val="000B5D24"/>
    <w:rsid w:val="000B5DFE"/>
    <w:rsid w:val="000B5F5E"/>
    <w:rsid w:val="000B686C"/>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2C3"/>
    <w:rsid w:val="000E6348"/>
    <w:rsid w:val="000E6657"/>
    <w:rsid w:val="000E68EE"/>
    <w:rsid w:val="000E7228"/>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0D04"/>
    <w:rsid w:val="001032D2"/>
    <w:rsid w:val="00103A74"/>
    <w:rsid w:val="001053FD"/>
    <w:rsid w:val="001060F4"/>
    <w:rsid w:val="001064A7"/>
    <w:rsid w:val="00106522"/>
    <w:rsid w:val="00107164"/>
    <w:rsid w:val="001125A7"/>
    <w:rsid w:val="0011337A"/>
    <w:rsid w:val="0011462D"/>
    <w:rsid w:val="001147A3"/>
    <w:rsid w:val="001153A0"/>
    <w:rsid w:val="00115936"/>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3BFA"/>
    <w:rsid w:val="001448B0"/>
    <w:rsid w:val="00144B68"/>
    <w:rsid w:val="00144FE6"/>
    <w:rsid w:val="00145AEB"/>
    <w:rsid w:val="001475BA"/>
    <w:rsid w:val="00150AD4"/>
    <w:rsid w:val="00150D1E"/>
    <w:rsid w:val="00151FD5"/>
    <w:rsid w:val="001524E0"/>
    <w:rsid w:val="00152F09"/>
    <w:rsid w:val="0015441D"/>
    <w:rsid w:val="001546C1"/>
    <w:rsid w:val="00154AE0"/>
    <w:rsid w:val="00155AC3"/>
    <w:rsid w:val="00156FE3"/>
    <w:rsid w:val="001610C4"/>
    <w:rsid w:val="00161432"/>
    <w:rsid w:val="00161E27"/>
    <w:rsid w:val="00162857"/>
    <w:rsid w:val="00165BC6"/>
    <w:rsid w:val="00167BE1"/>
    <w:rsid w:val="001722E4"/>
    <w:rsid w:val="00172377"/>
    <w:rsid w:val="001734B8"/>
    <w:rsid w:val="00175A67"/>
    <w:rsid w:val="00177535"/>
    <w:rsid w:val="00180236"/>
    <w:rsid w:val="001806E9"/>
    <w:rsid w:val="0018362D"/>
    <w:rsid w:val="001855D4"/>
    <w:rsid w:val="0018596F"/>
    <w:rsid w:val="001869FF"/>
    <w:rsid w:val="0018727F"/>
    <w:rsid w:val="00190293"/>
    <w:rsid w:val="001904E8"/>
    <w:rsid w:val="0019063C"/>
    <w:rsid w:val="001909ED"/>
    <w:rsid w:val="001920F8"/>
    <w:rsid w:val="00192B26"/>
    <w:rsid w:val="001935CB"/>
    <w:rsid w:val="00194292"/>
    <w:rsid w:val="00194609"/>
    <w:rsid w:val="001952C7"/>
    <w:rsid w:val="0019535A"/>
    <w:rsid w:val="0019696A"/>
    <w:rsid w:val="001969E3"/>
    <w:rsid w:val="001A0998"/>
    <w:rsid w:val="001A0BEE"/>
    <w:rsid w:val="001A1FE9"/>
    <w:rsid w:val="001A2147"/>
    <w:rsid w:val="001A2C51"/>
    <w:rsid w:val="001A306D"/>
    <w:rsid w:val="001A32F3"/>
    <w:rsid w:val="001A3586"/>
    <w:rsid w:val="001A36B8"/>
    <w:rsid w:val="001A4991"/>
    <w:rsid w:val="001A4F02"/>
    <w:rsid w:val="001A5B1A"/>
    <w:rsid w:val="001A6252"/>
    <w:rsid w:val="001A74B4"/>
    <w:rsid w:val="001B0C30"/>
    <w:rsid w:val="001B1401"/>
    <w:rsid w:val="001B1A40"/>
    <w:rsid w:val="001B1EF5"/>
    <w:rsid w:val="001B2468"/>
    <w:rsid w:val="001B3D3B"/>
    <w:rsid w:val="001B5815"/>
    <w:rsid w:val="001B5980"/>
    <w:rsid w:val="001B667A"/>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330A"/>
    <w:rsid w:val="001E3A53"/>
    <w:rsid w:val="001E4B62"/>
    <w:rsid w:val="001E4DAF"/>
    <w:rsid w:val="001E5EAF"/>
    <w:rsid w:val="001E6004"/>
    <w:rsid w:val="001E6FE7"/>
    <w:rsid w:val="001E7052"/>
    <w:rsid w:val="001E7680"/>
    <w:rsid w:val="001F0336"/>
    <w:rsid w:val="001F1352"/>
    <w:rsid w:val="001F2B51"/>
    <w:rsid w:val="001F3CE9"/>
    <w:rsid w:val="001F458F"/>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25A1"/>
    <w:rsid w:val="002339D0"/>
    <w:rsid w:val="002341A9"/>
    <w:rsid w:val="00234493"/>
    <w:rsid w:val="002349FA"/>
    <w:rsid w:val="00235671"/>
    <w:rsid w:val="00237953"/>
    <w:rsid w:val="00237C08"/>
    <w:rsid w:val="002405DC"/>
    <w:rsid w:val="0024151B"/>
    <w:rsid w:val="002431B5"/>
    <w:rsid w:val="0024329D"/>
    <w:rsid w:val="00244992"/>
    <w:rsid w:val="00245B59"/>
    <w:rsid w:val="002472DE"/>
    <w:rsid w:val="002478C6"/>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E20"/>
    <w:rsid w:val="00280A38"/>
    <w:rsid w:val="00280A6F"/>
    <w:rsid w:val="00280CE3"/>
    <w:rsid w:val="0028187C"/>
    <w:rsid w:val="00281EBF"/>
    <w:rsid w:val="00283500"/>
    <w:rsid w:val="00284F64"/>
    <w:rsid w:val="00285062"/>
    <w:rsid w:val="00290AA5"/>
    <w:rsid w:val="00291A5D"/>
    <w:rsid w:val="00291DB2"/>
    <w:rsid w:val="0029279B"/>
    <w:rsid w:val="002931F3"/>
    <w:rsid w:val="002939F4"/>
    <w:rsid w:val="00293BBD"/>
    <w:rsid w:val="00293D21"/>
    <w:rsid w:val="00294245"/>
    <w:rsid w:val="0029610A"/>
    <w:rsid w:val="002965D6"/>
    <w:rsid w:val="00297250"/>
    <w:rsid w:val="002977A8"/>
    <w:rsid w:val="002A0EBB"/>
    <w:rsid w:val="002A0EE8"/>
    <w:rsid w:val="002A269D"/>
    <w:rsid w:val="002A2B35"/>
    <w:rsid w:val="002A30D9"/>
    <w:rsid w:val="002A31BB"/>
    <w:rsid w:val="002A41FC"/>
    <w:rsid w:val="002A47DB"/>
    <w:rsid w:val="002A5190"/>
    <w:rsid w:val="002A54ED"/>
    <w:rsid w:val="002A598B"/>
    <w:rsid w:val="002A7B33"/>
    <w:rsid w:val="002B00DC"/>
    <w:rsid w:val="002B07C2"/>
    <w:rsid w:val="002B09EA"/>
    <w:rsid w:val="002B0FF5"/>
    <w:rsid w:val="002B152A"/>
    <w:rsid w:val="002B1EC4"/>
    <w:rsid w:val="002B253B"/>
    <w:rsid w:val="002B26E5"/>
    <w:rsid w:val="002B3F11"/>
    <w:rsid w:val="002B49E3"/>
    <w:rsid w:val="002B5042"/>
    <w:rsid w:val="002B56B2"/>
    <w:rsid w:val="002B5755"/>
    <w:rsid w:val="002B5CE5"/>
    <w:rsid w:val="002B6462"/>
    <w:rsid w:val="002B715F"/>
    <w:rsid w:val="002B7286"/>
    <w:rsid w:val="002B76A5"/>
    <w:rsid w:val="002B7AB1"/>
    <w:rsid w:val="002B7C49"/>
    <w:rsid w:val="002C0BB6"/>
    <w:rsid w:val="002C0C5A"/>
    <w:rsid w:val="002C18B9"/>
    <w:rsid w:val="002C1B42"/>
    <w:rsid w:val="002C21CF"/>
    <w:rsid w:val="002C312A"/>
    <w:rsid w:val="002C316A"/>
    <w:rsid w:val="002C4DDB"/>
    <w:rsid w:val="002C5602"/>
    <w:rsid w:val="002C5C5F"/>
    <w:rsid w:val="002C5D76"/>
    <w:rsid w:val="002C6283"/>
    <w:rsid w:val="002C6C31"/>
    <w:rsid w:val="002D1AD6"/>
    <w:rsid w:val="002D21DD"/>
    <w:rsid w:val="002D2382"/>
    <w:rsid w:val="002D44B9"/>
    <w:rsid w:val="002D5A7E"/>
    <w:rsid w:val="002D6BF9"/>
    <w:rsid w:val="002D76BE"/>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299E"/>
    <w:rsid w:val="003032FF"/>
    <w:rsid w:val="00303665"/>
    <w:rsid w:val="00303B4A"/>
    <w:rsid w:val="00303D93"/>
    <w:rsid w:val="00304485"/>
    <w:rsid w:val="00305680"/>
    <w:rsid w:val="00306100"/>
    <w:rsid w:val="003109AA"/>
    <w:rsid w:val="003115F7"/>
    <w:rsid w:val="003128D6"/>
    <w:rsid w:val="0031392C"/>
    <w:rsid w:val="0031403F"/>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BE3"/>
    <w:rsid w:val="003318B0"/>
    <w:rsid w:val="00331A45"/>
    <w:rsid w:val="0033230E"/>
    <w:rsid w:val="00332349"/>
    <w:rsid w:val="00332EEE"/>
    <w:rsid w:val="00333773"/>
    <w:rsid w:val="003339B3"/>
    <w:rsid w:val="00333DC7"/>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CC2"/>
    <w:rsid w:val="00347D72"/>
    <w:rsid w:val="00350B61"/>
    <w:rsid w:val="00351772"/>
    <w:rsid w:val="00351952"/>
    <w:rsid w:val="00353EC3"/>
    <w:rsid w:val="0035616B"/>
    <w:rsid w:val="0035629E"/>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39EB"/>
    <w:rsid w:val="00393E25"/>
    <w:rsid w:val="00394B56"/>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7FE2"/>
    <w:rsid w:val="003C12FF"/>
    <w:rsid w:val="003C1BCA"/>
    <w:rsid w:val="003C2A98"/>
    <w:rsid w:val="003C3A74"/>
    <w:rsid w:val="003C48F4"/>
    <w:rsid w:val="003C5162"/>
    <w:rsid w:val="003C6D13"/>
    <w:rsid w:val="003D0B49"/>
    <w:rsid w:val="003D0E1D"/>
    <w:rsid w:val="003D114B"/>
    <w:rsid w:val="003D15C5"/>
    <w:rsid w:val="003D1692"/>
    <w:rsid w:val="003D16D5"/>
    <w:rsid w:val="003D1D47"/>
    <w:rsid w:val="003D2ACE"/>
    <w:rsid w:val="003D5E9D"/>
    <w:rsid w:val="003E0DF7"/>
    <w:rsid w:val="003E12DC"/>
    <w:rsid w:val="003E13F7"/>
    <w:rsid w:val="003E1B7A"/>
    <w:rsid w:val="003E20B0"/>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2ECF"/>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30E7"/>
    <w:rsid w:val="00455716"/>
    <w:rsid w:val="00456BFB"/>
    <w:rsid w:val="004579A9"/>
    <w:rsid w:val="00457A43"/>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5FF"/>
    <w:rsid w:val="004B6B48"/>
    <w:rsid w:val="004C0229"/>
    <w:rsid w:val="004C0B2F"/>
    <w:rsid w:val="004C0B45"/>
    <w:rsid w:val="004C33BF"/>
    <w:rsid w:val="004C4242"/>
    <w:rsid w:val="004C6D18"/>
    <w:rsid w:val="004C7412"/>
    <w:rsid w:val="004C7944"/>
    <w:rsid w:val="004C7CDA"/>
    <w:rsid w:val="004C7CDC"/>
    <w:rsid w:val="004D0EB5"/>
    <w:rsid w:val="004D1517"/>
    <w:rsid w:val="004D3636"/>
    <w:rsid w:val="004D3F10"/>
    <w:rsid w:val="004D3F85"/>
    <w:rsid w:val="004D4772"/>
    <w:rsid w:val="004D58FB"/>
    <w:rsid w:val="004D6269"/>
    <w:rsid w:val="004D69F3"/>
    <w:rsid w:val="004D6B73"/>
    <w:rsid w:val="004E07FD"/>
    <w:rsid w:val="004E124A"/>
    <w:rsid w:val="004E2069"/>
    <w:rsid w:val="004E2442"/>
    <w:rsid w:val="004E55FB"/>
    <w:rsid w:val="004E6F27"/>
    <w:rsid w:val="004E7418"/>
    <w:rsid w:val="004E7554"/>
    <w:rsid w:val="004E7B0D"/>
    <w:rsid w:val="004F01A3"/>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34AE"/>
    <w:rsid w:val="0051383B"/>
    <w:rsid w:val="00513A31"/>
    <w:rsid w:val="00513F22"/>
    <w:rsid w:val="00517232"/>
    <w:rsid w:val="0052072C"/>
    <w:rsid w:val="00520810"/>
    <w:rsid w:val="00522803"/>
    <w:rsid w:val="005233B4"/>
    <w:rsid w:val="0052434F"/>
    <w:rsid w:val="00525710"/>
    <w:rsid w:val="00525D04"/>
    <w:rsid w:val="00527DFF"/>
    <w:rsid w:val="00527E8B"/>
    <w:rsid w:val="0053022E"/>
    <w:rsid w:val="005307B2"/>
    <w:rsid w:val="00530832"/>
    <w:rsid w:val="00531B08"/>
    <w:rsid w:val="00531E90"/>
    <w:rsid w:val="005321EA"/>
    <w:rsid w:val="00533E36"/>
    <w:rsid w:val="00534812"/>
    <w:rsid w:val="00534E29"/>
    <w:rsid w:val="00535A87"/>
    <w:rsid w:val="00535C6C"/>
    <w:rsid w:val="0054003F"/>
    <w:rsid w:val="00541781"/>
    <w:rsid w:val="005419E3"/>
    <w:rsid w:val="0054241D"/>
    <w:rsid w:val="00542B61"/>
    <w:rsid w:val="00546488"/>
    <w:rsid w:val="005464A6"/>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70E6"/>
    <w:rsid w:val="005772D9"/>
    <w:rsid w:val="00577797"/>
    <w:rsid w:val="005832C6"/>
    <w:rsid w:val="00583386"/>
    <w:rsid w:val="0058375E"/>
    <w:rsid w:val="0058435F"/>
    <w:rsid w:val="005849C3"/>
    <w:rsid w:val="0058567B"/>
    <w:rsid w:val="00586653"/>
    <w:rsid w:val="0058795B"/>
    <w:rsid w:val="00591D90"/>
    <w:rsid w:val="005926A2"/>
    <w:rsid w:val="00593294"/>
    <w:rsid w:val="005941C6"/>
    <w:rsid w:val="00594642"/>
    <w:rsid w:val="00594F98"/>
    <w:rsid w:val="00596BA8"/>
    <w:rsid w:val="0059708C"/>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5A6C"/>
    <w:rsid w:val="005B6545"/>
    <w:rsid w:val="005B6746"/>
    <w:rsid w:val="005B700B"/>
    <w:rsid w:val="005B7689"/>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40B5"/>
    <w:rsid w:val="005D53C4"/>
    <w:rsid w:val="005D5787"/>
    <w:rsid w:val="005D59F4"/>
    <w:rsid w:val="005D5E51"/>
    <w:rsid w:val="005D6211"/>
    <w:rsid w:val="005D7170"/>
    <w:rsid w:val="005D793F"/>
    <w:rsid w:val="005E0661"/>
    <w:rsid w:val="005E07F0"/>
    <w:rsid w:val="005E1E47"/>
    <w:rsid w:val="005E2596"/>
    <w:rsid w:val="005E2DD6"/>
    <w:rsid w:val="005E4AF5"/>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84C"/>
    <w:rsid w:val="00616BC1"/>
    <w:rsid w:val="006178DF"/>
    <w:rsid w:val="0062138D"/>
    <w:rsid w:val="00622593"/>
    <w:rsid w:val="00622FBC"/>
    <w:rsid w:val="00625D5A"/>
    <w:rsid w:val="006269FB"/>
    <w:rsid w:val="00627756"/>
    <w:rsid w:val="0063153A"/>
    <w:rsid w:val="00631781"/>
    <w:rsid w:val="00634764"/>
    <w:rsid w:val="006378B1"/>
    <w:rsid w:val="00637A88"/>
    <w:rsid w:val="00640F79"/>
    <w:rsid w:val="00641D2A"/>
    <w:rsid w:val="00642D03"/>
    <w:rsid w:val="00643D13"/>
    <w:rsid w:val="0064593E"/>
    <w:rsid w:val="00645D44"/>
    <w:rsid w:val="00646C9F"/>
    <w:rsid w:val="00646CAE"/>
    <w:rsid w:val="00646D0D"/>
    <w:rsid w:val="0065130F"/>
    <w:rsid w:val="0065142A"/>
    <w:rsid w:val="00651622"/>
    <w:rsid w:val="006525F5"/>
    <w:rsid w:val="00652709"/>
    <w:rsid w:val="00653D34"/>
    <w:rsid w:val="006543BD"/>
    <w:rsid w:val="00654DEB"/>
    <w:rsid w:val="00655147"/>
    <w:rsid w:val="0065716B"/>
    <w:rsid w:val="006602B9"/>
    <w:rsid w:val="00660C80"/>
    <w:rsid w:val="00660FC6"/>
    <w:rsid w:val="006610B8"/>
    <w:rsid w:val="006615EF"/>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906EE"/>
    <w:rsid w:val="00693073"/>
    <w:rsid w:val="0069382E"/>
    <w:rsid w:val="00695C70"/>
    <w:rsid w:val="00695EA5"/>
    <w:rsid w:val="00696553"/>
    <w:rsid w:val="0069669A"/>
    <w:rsid w:val="006968DF"/>
    <w:rsid w:val="00696A1D"/>
    <w:rsid w:val="006A2E51"/>
    <w:rsid w:val="006A31C8"/>
    <w:rsid w:val="006A422C"/>
    <w:rsid w:val="006A5897"/>
    <w:rsid w:val="006A6036"/>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D08F3"/>
    <w:rsid w:val="006D2937"/>
    <w:rsid w:val="006D2A36"/>
    <w:rsid w:val="006D44E0"/>
    <w:rsid w:val="006D5228"/>
    <w:rsid w:val="006D5542"/>
    <w:rsid w:val="006D7236"/>
    <w:rsid w:val="006D7FE1"/>
    <w:rsid w:val="006E0C8E"/>
    <w:rsid w:val="006E0CE4"/>
    <w:rsid w:val="006E0DFF"/>
    <w:rsid w:val="006E1115"/>
    <w:rsid w:val="006E1220"/>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3D2D"/>
    <w:rsid w:val="0070521B"/>
    <w:rsid w:val="00705A96"/>
    <w:rsid w:val="00706455"/>
    <w:rsid w:val="007068D7"/>
    <w:rsid w:val="00707B26"/>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5B39"/>
    <w:rsid w:val="00727938"/>
    <w:rsid w:val="00727AE1"/>
    <w:rsid w:val="0073081B"/>
    <w:rsid w:val="0073306C"/>
    <w:rsid w:val="0073380D"/>
    <w:rsid w:val="00733849"/>
    <w:rsid w:val="0073519B"/>
    <w:rsid w:val="007357B7"/>
    <w:rsid w:val="0073675F"/>
    <w:rsid w:val="007368AD"/>
    <w:rsid w:val="00736A57"/>
    <w:rsid w:val="00737705"/>
    <w:rsid w:val="007418BB"/>
    <w:rsid w:val="00742609"/>
    <w:rsid w:val="00743D7B"/>
    <w:rsid w:val="0074422C"/>
    <w:rsid w:val="00744B2B"/>
    <w:rsid w:val="00744E1B"/>
    <w:rsid w:val="00744FEC"/>
    <w:rsid w:val="00745952"/>
    <w:rsid w:val="0074668B"/>
    <w:rsid w:val="00746FF1"/>
    <w:rsid w:val="007475D1"/>
    <w:rsid w:val="00747A32"/>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2D73"/>
    <w:rsid w:val="00773C42"/>
    <w:rsid w:val="00774228"/>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B26"/>
    <w:rsid w:val="007B1B9F"/>
    <w:rsid w:val="007B1E52"/>
    <w:rsid w:val="007B2876"/>
    <w:rsid w:val="007B2B32"/>
    <w:rsid w:val="007B2D80"/>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65F9"/>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2052"/>
    <w:rsid w:val="0080211F"/>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1B29"/>
    <w:rsid w:val="00892227"/>
    <w:rsid w:val="00893214"/>
    <w:rsid w:val="0089526A"/>
    <w:rsid w:val="00896019"/>
    <w:rsid w:val="00897B7F"/>
    <w:rsid w:val="008A022E"/>
    <w:rsid w:val="008A1629"/>
    <w:rsid w:val="008A29FD"/>
    <w:rsid w:val="008A2A13"/>
    <w:rsid w:val="008A3137"/>
    <w:rsid w:val="008A5838"/>
    <w:rsid w:val="008B17C0"/>
    <w:rsid w:val="008B1AA5"/>
    <w:rsid w:val="008B1BF8"/>
    <w:rsid w:val="008B36D7"/>
    <w:rsid w:val="008B3B3B"/>
    <w:rsid w:val="008B3BF6"/>
    <w:rsid w:val="008B3E85"/>
    <w:rsid w:val="008B4500"/>
    <w:rsid w:val="008B5421"/>
    <w:rsid w:val="008B5FE7"/>
    <w:rsid w:val="008C0553"/>
    <w:rsid w:val="008C0798"/>
    <w:rsid w:val="008C1077"/>
    <w:rsid w:val="008C15A6"/>
    <w:rsid w:val="008C5FF0"/>
    <w:rsid w:val="008C6113"/>
    <w:rsid w:val="008C68D0"/>
    <w:rsid w:val="008D1BBE"/>
    <w:rsid w:val="008D25D1"/>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A3B"/>
    <w:rsid w:val="008F262A"/>
    <w:rsid w:val="008F2F23"/>
    <w:rsid w:val="008F41A4"/>
    <w:rsid w:val="008F4AEF"/>
    <w:rsid w:val="008F581A"/>
    <w:rsid w:val="008F75C6"/>
    <w:rsid w:val="00900D4F"/>
    <w:rsid w:val="00902803"/>
    <w:rsid w:val="00902FA3"/>
    <w:rsid w:val="009031CA"/>
    <w:rsid w:val="009035D7"/>
    <w:rsid w:val="009036CD"/>
    <w:rsid w:val="00904230"/>
    <w:rsid w:val="009053F4"/>
    <w:rsid w:val="00906FDD"/>
    <w:rsid w:val="00907517"/>
    <w:rsid w:val="00907837"/>
    <w:rsid w:val="0091064E"/>
    <w:rsid w:val="00911F90"/>
    <w:rsid w:val="0091463B"/>
    <w:rsid w:val="00914ACE"/>
    <w:rsid w:val="00914DC2"/>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2A01"/>
    <w:rsid w:val="00932FE7"/>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E2"/>
    <w:rsid w:val="00953D3F"/>
    <w:rsid w:val="00955B9D"/>
    <w:rsid w:val="0095609E"/>
    <w:rsid w:val="0096020F"/>
    <w:rsid w:val="00960504"/>
    <w:rsid w:val="00961198"/>
    <w:rsid w:val="00961426"/>
    <w:rsid w:val="00961917"/>
    <w:rsid w:val="0096211E"/>
    <w:rsid w:val="009625F4"/>
    <w:rsid w:val="00964A19"/>
    <w:rsid w:val="00965844"/>
    <w:rsid w:val="0096613A"/>
    <w:rsid w:val="0096784D"/>
    <w:rsid w:val="00970452"/>
    <w:rsid w:val="00970AD2"/>
    <w:rsid w:val="009715EB"/>
    <w:rsid w:val="00971A98"/>
    <w:rsid w:val="0097267B"/>
    <w:rsid w:val="00975119"/>
    <w:rsid w:val="00975883"/>
    <w:rsid w:val="0097619D"/>
    <w:rsid w:val="00976522"/>
    <w:rsid w:val="00976603"/>
    <w:rsid w:val="00981302"/>
    <w:rsid w:val="009814E3"/>
    <w:rsid w:val="0098373C"/>
    <w:rsid w:val="00983BF9"/>
    <w:rsid w:val="009841D5"/>
    <w:rsid w:val="00985F81"/>
    <w:rsid w:val="00991324"/>
    <w:rsid w:val="009920C0"/>
    <w:rsid w:val="0099225F"/>
    <w:rsid w:val="00992912"/>
    <w:rsid w:val="0099317A"/>
    <w:rsid w:val="00993E99"/>
    <w:rsid w:val="009947B8"/>
    <w:rsid w:val="00994CBC"/>
    <w:rsid w:val="00995AE3"/>
    <w:rsid w:val="00995BCD"/>
    <w:rsid w:val="00995F3F"/>
    <w:rsid w:val="009974EA"/>
    <w:rsid w:val="009A0EBF"/>
    <w:rsid w:val="009A10EE"/>
    <w:rsid w:val="009A1A3A"/>
    <w:rsid w:val="009A217C"/>
    <w:rsid w:val="009A2C5D"/>
    <w:rsid w:val="009A366E"/>
    <w:rsid w:val="009A3929"/>
    <w:rsid w:val="009A40E3"/>
    <w:rsid w:val="009A4FCD"/>
    <w:rsid w:val="009A6915"/>
    <w:rsid w:val="009A6E69"/>
    <w:rsid w:val="009A6F92"/>
    <w:rsid w:val="009A771C"/>
    <w:rsid w:val="009B12C3"/>
    <w:rsid w:val="009B1602"/>
    <w:rsid w:val="009B18DD"/>
    <w:rsid w:val="009B1E9C"/>
    <w:rsid w:val="009B1EE9"/>
    <w:rsid w:val="009B24DD"/>
    <w:rsid w:val="009B430B"/>
    <w:rsid w:val="009B59F7"/>
    <w:rsid w:val="009B6583"/>
    <w:rsid w:val="009B6EA8"/>
    <w:rsid w:val="009B707E"/>
    <w:rsid w:val="009B7B87"/>
    <w:rsid w:val="009C0B0B"/>
    <w:rsid w:val="009C0CBA"/>
    <w:rsid w:val="009C115B"/>
    <w:rsid w:val="009C3C3D"/>
    <w:rsid w:val="009C3DA9"/>
    <w:rsid w:val="009C47BB"/>
    <w:rsid w:val="009C585E"/>
    <w:rsid w:val="009C6268"/>
    <w:rsid w:val="009C6ECB"/>
    <w:rsid w:val="009C7C9C"/>
    <w:rsid w:val="009D1663"/>
    <w:rsid w:val="009D171C"/>
    <w:rsid w:val="009D2F94"/>
    <w:rsid w:val="009D371B"/>
    <w:rsid w:val="009D465A"/>
    <w:rsid w:val="009D4C41"/>
    <w:rsid w:val="009D51E2"/>
    <w:rsid w:val="009D533D"/>
    <w:rsid w:val="009D5545"/>
    <w:rsid w:val="009D5CD2"/>
    <w:rsid w:val="009D60F3"/>
    <w:rsid w:val="009E0225"/>
    <w:rsid w:val="009E0557"/>
    <w:rsid w:val="009E1006"/>
    <w:rsid w:val="009E1970"/>
    <w:rsid w:val="009E2034"/>
    <w:rsid w:val="009E2B34"/>
    <w:rsid w:val="009E3147"/>
    <w:rsid w:val="009E4D61"/>
    <w:rsid w:val="009E5567"/>
    <w:rsid w:val="009E58AA"/>
    <w:rsid w:val="009E6579"/>
    <w:rsid w:val="009E6C17"/>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2A72"/>
    <w:rsid w:val="00A12EC5"/>
    <w:rsid w:val="00A13603"/>
    <w:rsid w:val="00A14E57"/>
    <w:rsid w:val="00A14EA9"/>
    <w:rsid w:val="00A14F78"/>
    <w:rsid w:val="00A15735"/>
    <w:rsid w:val="00A157F4"/>
    <w:rsid w:val="00A16EDC"/>
    <w:rsid w:val="00A208FC"/>
    <w:rsid w:val="00A20D96"/>
    <w:rsid w:val="00A21DF2"/>
    <w:rsid w:val="00A229F7"/>
    <w:rsid w:val="00A235B8"/>
    <w:rsid w:val="00A23E40"/>
    <w:rsid w:val="00A2408B"/>
    <w:rsid w:val="00A245FD"/>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2294"/>
    <w:rsid w:val="00A44392"/>
    <w:rsid w:val="00A445EC"/>
    <w:rsid w:val="00A453D0"/>
    <w:rsid w:val="00A455E5"/>
    <w:rsid w:val="00A500FF"/>
    <w:rsid w:val="00A503BE"/>
    <w:rsid w:val="00A51162"/>
    <w:rsid w:val="00A533DD"/>
    <w:rsid w:val="00A53898"/>
    <w:rsid w:val="00A553BE"/>
    <w:rsid w:val="00A55FB1"/>
    <w:rsid w:val="00A56066"/>
    <w:rsid w:val="00A571B5"/>
    <w:rsid w:val="00A57768"/>
    <w:rsid w:val="00A5799E"/>
    <w:rsid w:val="00A60BD0"/>
    <w:rsid w:val="00A626B6"/>
    <w:rsid w:val="00A626ED"/>
    <w:rsid w:val="00A62AF2"/>
    <w:rsid w:val="00A63DD4"/>
    <w:rsid w:val="00A643ED"/>
    <w:rsid w:val="00A647CC"/>
    <w:rsid w:val="00A6566B"/>
    <w:rsid w:val="00A66CC2"/>
    <w:rsid w:val="00A67E97"/>
    <w:rsid w:val="00A70E18"/>
    <w:rsid w:val="00A7157B"/>
    <w:rsid w:val="00A71922"/>
    <w:rsid w:val="00A72B1B"/>
    <w:rsid w:val="00A72FBE"/>
    <w:rsid w:val="00A748AA"/>
    <w:rsid w:val="00A76142"/>
    <w:rsid w:val="00A772C0"/>
    <w:rsid w:val="00A77FCF"/>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2D6A"/>
    <w:rsid w:val="00AD30E4"/>
    <w:rsid w:val="00AD3876"/>
    <w:rsid w:val="00AD3E4D"/>
    <w:rsid w:val="00AD41A3"/>
    <w:rsid w:val="00AD42C3"/>
    <w:rsid w:val="00AD463F"/>
    <w:rsid w:val="00AD5B15"/>
    <w:rsid w:val="00AD5D66"/>
    <w:rsid w:val="00AD7B81"/>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4702"/>
    <w:rsid w:val="00B25413"/>
    <w:rsid w:val="00B307BE"/>
    <w:rsid w:val="00B3311F"/>
    <w:rsid w:val="00B33230"/>
    <w:rsid w:val="00B332E1"/>
    <w:rsid w:val="00B3395A"/>
    <w:rsid w:val="00B33B1F"/>
    <w:rsid w:val="00B34AC0"/>
    <w:rsid w:val="00B35B1F"/>
    <w:rsid w:val="00B41629"/>
    <w:rsid w:val="00B41753"/>
    <w:rsid w:val="00B4357D"/>
    <w:rsid w:val="00B46908"/>
    <w:rsid w:val="00B46B06"/>
    <w:rsid w:val="00B46B13"/>
    <w:rsid w:val="00B50ED9"/>
    <w:rsid w:val="00B53583"/>
    <w:rsid w:val="00B5387C"/>
    <w:rsid w:val="00B5495D"/>
    <w:rsid w:val="00B54BA7"/>
    <w:rsid w:val="00B55258"/>
    <w:rsid w:val="00B57179"/>
    <w:rsid w:val="00B60A52"/>
    <w:rsid w:val="00B60E6A"/>
    <w:rsid w:val="00B615E0"/>
    <w:rsid w:val="00B6187C"/>
    <w:rsid w:val="00B624BE"/>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1BE"/>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71CC"/>
    <w:rsid w:val="00BE7B8C"/>
    <w:rsid w:val="00BF059A"/>
    <w:rsid w:val="00BF0B9B"/>
    <w:rsid w:val="00BF1158"/>
    <w:rsid w:val="00BF11FD"/>
    <w:rsid w:val="00BF1511"/>
    <w:rsid w:val="00BF1C84"/>
    <w:rsid w:val="00BF25C8"/>
    <w:rsid w:val="00BF47E9"/>
    <w:rsid w:val="00BF64E8"/>
    <w:rsid w:val="00BF7134"/>
    <w:rsid w:val="00BF7621"/>
    <w:rsid w:val="00BF7BF8"/>
    <w:rsid w:val="00C01E12"/>
    <w:rsid w:val="00C02B9C"/>
    <w:rsid w:val="00C0307E"/>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15A"/>
    <w:rsid w:val="00C24BA4"/>
    <w:rsid w:val="00C24BE1"/>
    <w:rsid w:val="00C26351"/>
    <w:rsid w:val="00C30E9C"/>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3C2"/>
    <w:rsid w:val="00C73523"/>
    <w:rsid w:val="00C737C1"/>
    <w:rsid w:val="00C745CD"/>
    <w:rsid w:val="00C752A2"/>
    <w:rsid w:val="00C754A4"/>
    <w:rsid w:val="00C754EF"/>
    <w:rsid w:val="00C757C3"/>
    <w:rsid w:val="00C75871"/>
    <w:rsid w:val="00C81514"/>
    <w:rsid w:val="00C82AFF"/>
    <w:rsid w:val="00C82EB7"/>
    <w:rsid w:val="00C8505E"/>
    <w:rsid w:val="00C86896"/>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ADF"/>
    <w:rsid w:val="00CB20A5"/>
    <w:rsid w:val="00CB229B"/>
    <w:rsid w:val="00CB2EC2"/>
    <w:rsid w:val="00CB3950"/>
    <w:rsid w:val="00CB3CF1"/>
    <w:rsid w:val="00CB3DAB"/>
    <w:rsid w:val="00CB427D"/>
    <w:rsid w:val="00CB55E1"/>
    <w:rsid w:val="00CB65BD"/>
    <w:rsid w:val="00CC04E6"/>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5F90"/>
    <w:rsid w:val="00CD6793"/>
    <w:rsid w:val="00CD79AE"/>
    <w:rsid w:val="00CE001D"/>
    <w:rsid w:val="00CE1E29"/>
    <w:rsid w:val="00CE26B1"/>
    <w:rsid w:val="00CE2923"/>
    <w:rsid w:val="00CE3906"/>
    <w:rsid w:val="00CE3AFA"/>
    <w:rsid w:val="00CE41F0"/>
    <w:rsid w:val="00CE4EA3"/>
    <w:rsid w:val="00CE5A7A"/>
    <w:rsid w:val="00CE6E5F"/>
    <w:rsid w:val="00CE734B"/>
    <w:rsid w:val="00CF0834"/>
    <w:rsid w:val="00CF11A0"/>
    <w:rsid w:val="00CF2147"/>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7E0"/>
    <w:rsid w:val="00D359F4"/>
    <w:rsid w:val="00D36356"/>
    <w:rsid w:val="00D36773"/>
    <w:rsid w:val="00D3704C"/>
    <w:rsid w:val="00D404ED"/>
    <w:rsid w:val="00D40DEF"/>
    <w:rsid w:val="00D4112B"/>
    <w:rsid w:val="00D41C81"/>
    <w:rsid w:val="00D42E53"/>
    <w:rsid w:val="00D43060"/>
    <w:rsid w:val="00D43519"/>
    <w:rsid w:val="00D44FD8"/>
    <w:rsid w:val="00D45FC4"/>
    <w:rsid w:val="00D4657D"/>
    <w:rsid w:val="00D5130D"/>
    <w:rsid w:val="00D520F3"/>
    <w:rsid w:val="00D529E4"/>
    <w:rsid w:val="00D534BB"/>
    <w:rsid w:val="00D53527"/>
    <w:rsid w:val="00D53EC5"/>
    <w:rsid w:val="00D5554E"/>
    <w:rsid w:val="00D561F5"/>
    <w:rsid w:val="00D56BEC"/>
    <w:rsid w:val="00D6095D"/>
    <w:rsid w:val="00D61500"/>
    <w:rsid w:val="00D61F92"/>
    <w:rsid w:val="00D62D8A"/>
    <w:rsid w:val="00D634F8"/>
    <w:rsid w:val="00D63AC4"/>
    <w:rsid w:val="00D653D2"/>
    <w:rsid w:val="00D65653"/>
    <w:rsid w:val="00D66867"/>
    <w:rsid w:val="00D702B9"/>
    <w:rsid w:val="00D707F9"/>
    <w:rsid w:val="00D723C8"/>
    <w:rsid w:val="00D72FFC"/>
    <w:rsid w:val="00D731F2"/>
    <w:rsid w:val="00D7411B"/>
    <w:rsid w:val="00D746FB"/>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A21"/>
    <w:rsid w:val="00DA2B59"/>
    <w:rsid w:val="00DA2F63"/>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2A32"/>
    <w:rsid w:val="00DC4A35"/>
    <w:rsid w:val="00DC53DA"/>
    <w:rsid w:val="00DC5581"/>
    <w:rsid w:val="00DC56D4"/>
    <w:rsid w:val="00DC5D82"/>
    <w:rsid w:val="00DC6A79"/>
    <w:rsid w:val="00DC6CEC"/>
    <w:rsid w:val="00DC774A"/>
    <w:rsid w:val="00DD079F"/>
    <w:rsid w:val="00DD2308"/>
    <w:rsid w:val="00DD39F8"/>
    <w:rsid w:val="00DD3D12"/>
    <w:rsid w:val="00DD3DDF"/>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E00593"/>
    <w:rsid w:val="00E007CC"/>
    <w:rsid w:val="00E01634"/>
    <w:rsid w:val="00E03EE9"/>
    <w:rsid w:val="00E05DF3"/>
    <w:rsid w:val="00E06C25"/>
    <w:rsid w:val="00E104C9"/>
    <w:rsid w:val="00E10A9C"/>
    <w:rsid w:val="00E111CD"/>
    <w:rsid w:val="00E113BF"/>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4A50"/>
    <w:rsid w:val="00E34C7B"/>
    <w:rsid w:val="00E35095"/>
    <w:rsid w:val="00E36519"/>
    <w:rsid w:val="00E36D56"/>
    <w:rsid w:val="00E375E5"/>
    <w:rsid w:val="00E37A31"/>
    <w:rsid w:val="00E40696"/>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47B4"/>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331"/>
    <w:rsid w:val="00E77630"/>
    <w:rsid w:val="00E77E7F"/>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23B"/>
    <w:rsid w:val="00EA64A4"/>
    <w:rsid w:val="00EA6CAB"/>
    <w:rsid w:val="00EA7217"/>
    <w:rsid w:val="00EA74F3"/>
    <w:rsid w:val="00EA79CE"/>
    <w:rsid w:val="00EB0955"/>
    <w:rsid w:val="00EB1338"/>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4CE1"/>
    <w:rsid w:val="00ED5E68"/>
    <w:rsid w:val="00ED74B1"/>
    <w:rsid w:val="00EE031C"/>
    <w:rsid w:val="00EE2B9D"/>
    <w:rsid w:val="00EE2E84"/>
    <w:rsid w:val="00EE31E9"/>
    <w:rsid w:val="00EE71CF"/>
    <w:rsid w:val="00EE72EB"/>
    <w:rsid w:val="00EE768E"/>
    <w:rsid w:val="00EF19DF"/>
    <w:rsid w:val="00EF1A6D"/>
    <w:rsid w:val="00EF1CAF"/>
    <w:rsid w:val="00EF23F2"/>
    <w:rsid w:val="00EF3044"/>
    <w:rsid w:val="00EF3341"/>
    <w:rsid w:val="00EF33A2"/>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5E0"/>
    <w:rsid w:val="00F1733C"/>
    <w:rsid w:val="00F1787F"/>
    <w:rsid w:val="00F21530"/>
    <w:rsid w:val="00F21A19"/>
    <w:rsid w:val="00F22A99"/>
    <w:rsid w:val="00F239B1"/>
    <w:rsid w:val="00F239CA"/>
    <w:rsid w:val="00F23A20"/>
    <w:rsid w:val="00F23E47"/>
    <w:rsid w:val="00F25524"/>
    <w:rsid w:val="00F25896"/>
    <w:rsid w:val="00F25ECF"/>
    <w:rsid w:val="00F26D97"/>
    <w:rsid w:val="00F27193"/>
    <w:rsid w:val="00F32408"/>
    <w:rsid w:val="00F32A99"/>
    <w:rsid w:val="00F32E4E"/>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AAB994"/>
    <w:rsid w:val="021E90A0"/>
    <w:rsid w:val="023ABB0B"/>
    <w:rsid w:val="0291054B"/>
    <w:rsid w:val="050876DB"/>
    <w:rsid w:val="051C3DDE"/>
    <w:rsid w:val="052F8181"/>
    <w:rsid w:val="06E67F98"/>
    <w:rsid w:val="0739A398"/>
    <w:rsid w:val="07C39A36"/>
    <w:rsid w:val="08955230"/>
    <w:rsid w:val="0C536FFE"/>
    <w:rsid w:val="0D76BB46"/>
    <w:rsid w:val="0ED1E605"/>
    <w:rsid w:val="0F8C0590"/>
    <w:rsid w:val="0F9AF830"/>
    <w:rsid w:val="11020BE6"/>
    <w:rsid w:val="110FA947"/>
    <w:rsid w:val="11A65D68"/>
    <w:rsid w:val="11BD688D"/>
    <w:rsid w:val="12595AA1"/>
    <w:rsid w:val="1365CB77"/>
    <w:rsid w:val="17FAB5E7"/>
    <w:rsid w:val="1873E764"/>
    <w:rsid w:val="18BF16A7"/>
    <w:rsid w:val="1B99AE2E"/>
    <w:rsid w:val="1F79FFCF"/>
    <w:rsid w:val="207CA6C3"/>
    <w:rsid w:val="2183F00E"/>
    <w:rsid w:val="25369B99"/>
    <w:rsid w:val="26E1FC1E"/>
    <w:rsid w:val="26E78FBF"/>
    <w:rsid w:val="278E58B4"/>
    <w:rsid w:val="289706A7"/>
    <w:rsid w:val="29D49D32"/>
    <w:rsid w:val="2A1C6FAD"/>
    <w:rsid w:val="2BAD0F01"/>
    <w:rsid w:val="2BBC6319"/>
    <w:rsid w:val="2D4AC6F6"/>
    <w:rsid w:val="2D87DEEF"/>
    <w:rsid w:val="2ECFF29F"/>
    <w:rsid w:val="2F347562"/>
    <w:rsid w:val="30B7467C"/>
    <w:rsid w:val="30DEAE52"/>
    <w:rsid w:val="311F412E"/>
    <w:rsid w:val="339DDA12"/>
    <w:rsid w:val="341DAF0A"/>
    <w:rsid w:val="3566C6BA"/>
    <w:rsid w:val="365FA6A1"/>
    <w:rsid w:val="37CD57F0"/>
    <w:rsid w:val="38584282"/>
    <w:rsid w:val="3B92D157"/>
    <w:rsid w:val="3D4202F0"/>
    <w:rsid w:val="3D666A61"/>
    <w:rsid w:val="43DD31A9"/>
    <w:rsid w:val="451A2889"/>
    <w:rsid w:val="4661D093"/>
    <w:rsid w:val="4A04BDAE"/>
    <w:rsid w:val="4A26583D"/>
    <w:rsid w:val="4BDFAE61"/>
    <w:rsid w:val="4E954884"/>
    <w:rsid w:val="4EC36F52"/>
    <w:rsid w:val="517270F9"/>
    <w:rsid w:val="51B88F20"/>
    <w:rsid w:val="51B8C3BE"/>
    <w:rsid w:val="5539AC59"/>
    <w:rsid w:val="56CCD4AB"/>
    <w:rsid w:val="57BAEC60"/>
    <w:rsid w:val="5822AF04"/>
    <w:rsid w:val="5A622894"/>
    <w:rsid w:val="5D64DC4B"/>
    <w:rsid w:val="5F5ACD5C"/>
    <w:rsid w:val="61844302"/>
    <w:rsid w:val="641E3D76"/>
    <w:rsid w:val="6601770C"/>
    <w:rsid w:val="661393CE"/>
    <w:rsid w:val="6655F412"/>
    <w:rsid w:val="67133068"/>
    <w:rsid w:val="67683A43"/>
    <w:rsid w:val="67B02602"/>
    <w:rsid w:val="67B3BCF5"/>
    <w:rsid w:val="685AED1D"/>
    <w:rsid w:val="693352FC"/>
    <w:rsid w:val="6944BB7F"/>
    <w:rsid w:val="6A5D07F9"/>
    <w:rsid w:val="6D65F65D"/>
    <w:rsid w:val="6E7CD5AA"/>
    <w:rsid w:val="6F0E6A1B"/>
    <w:rsid w:val="6F1441C2"/>
    <w:rsid w:val="701C2901"/>
    <w:rsid w:val="72092BAF"/>
    <w:rsid w:val="749AB66E"/>
    <w:rsid w:val="7519F632"/>
    <w:rsid w:val="76D41C63"/>
    <w:rsid w:val="7788E88C"/>
    <w:rsid w:val="77FB9F6B"/>
    <w:rsid w:val="78A9FD84"/>
    <w:rsid w:val="79D5AB94"/>
    <w:rsid w:val="7AB03BB6"/>
    <w:rsid w:val="7BC748FB"/>
    <w:rsid w:val="7D04A1DB"/>
    <w:rsid w:val="7E3A94A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9C6DC791-E4C7-44F6-B714-588FD5D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 w:type="paragraph" w:customStyle="1" w:styleId="isselectedend">
    <w:name w:val="isselectedend"/>
    <w:basedOn w:val="Normal"/>
    <w:rsid w:val="006543BD"/>
    <w:pPr>
      <w:spacing w:before="100" w:beforeAutospacing="1" w:after="100" w:afterAutospacing="1"/>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52162568">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695617062">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guidance-for-practitioner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wf.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childline.org.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spcc.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8c16896-6164-4c7e-9f7f-7b4744fe3800">
      <UserInfo>
        <DisplayName>Derek Hayes</DisplayName>
        <AccountId>129</AccountId>
        <AccountType/>
      </UserInfo>
      <UserInfo>
        <DisplayName>Lisa Topham</DisplayName>
        <AccountId>27</AccountId>
        <AccountType/>
      </UserInfo>
      <UserInfo>
        <DisplayName>Val Aspinall</DisplayName>
        <AccountId>110</AccountId>
        <AccountType/>
      </UserInfo>
      <UserInfo>
        <DisplayName>Anne Vine</DisplayName>
        <AccountId>22</AccountId>
        <AccountType/>
      </UserInfo>
    </SharedWithUsers>
    <lcf76f155ced4ddcb4097134ff3c332f xmlns="477e5560-c3c0-4dd8-a228-29abf0df8452">
      <Terms xmlns="http://schemas.microsoft.com/office/infopath/2007/PartnerControls"/>
    </lcf76f155ced4ddcb4097134ff3c332f>
    <TaxCatchAll xmlns="18c16896-6164-4c7e-9f7f-7b4744fe380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6" ma:contentTypeDescription="Create a new document." ma:contentTypeScope="" ma:versionID="5ba6c1ec741cf7cca6922e399ad5054f">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71bee72c5dd0c7d259065c792f1dde51"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97a798-415b-4134-9913-32ddb3dfbc23}" ma:internalName="TaxCatchAll" ma:showField="CatchAllData" ma:web="18c16896-6164-4c7e-9f7f-7b4744fe38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18c16896-6164-4c7e-9f7f-7b4744fe3800"/>
    <ds:schemaRef ds:uri="477e5560-c3c0-4dd8-a228-29abf0df8452"/>
  </ds:schemaRefs>
</ds:datastoreItem>
</file>

<file path=customXml/itemProps2.xml><?xml version="1.0" encoding="utf-8"?>
<ds:datastoreItem xmlns:ds="http://schemas.openxmlformats.org/officeDocument/2006/customXml" ds:itemID="{37B8CADD-175D-476B-8319-F78937353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4.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6</Pages>
  <Words>2298</Words>
  <Characters>13105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Beaumont Groups</cp:lastModifiedBy>
  <cp:revision>36</cp:revision>
  <cp:lastPrinted>2019-04-17T19:39:00Z</cp:lastPrinted>
  <dcterms:created xsi:type="dcterms:W3CDTF">2023-12-12T14:25:00Z</dcterms:created>
  <dcterms:modified xsi:type="dcterms:W3CDTF">2026-10-12T12:37:00Z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y fmtid="{D5CDD505-2E9C-101B-9397-08002B2CF9AE}" pid="3" name="ComplianceAssetId">
    <vt:lpwstr/>
  </property>
  <property fmtid="{D5CDD505-2E9C-101B-9397-08002B2CF9AE}" pid="4" name="MediaServiceImageTags">
    <vt:lpwstr/>
  </property>
</Properties>
</file>