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A6F4" w14:textId="77777777" w:rsidR="00DE109D" w:rsidRDefault="00DE109D" w:rsidP="00DE10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  <w:r w:rsidRPr="003A51C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for</w:t>
      </w:r>
      <w:r w:rsidRPr="003A51C2">
        <w:rPr>
          <w:rFonts w:ascii="Arial" w:hAnsi="Arial" w:cs="Arial"/>
          <w:b/>
          <w:bCs/>
          <w:sz w:val="24"/>
          <w:szCs w:val="24"/>
        </w:rPr>
        <w:t xml:space="preserve"> parents / carers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BA28C45" w14:textId="53B09296" w:rsidR="00DE109D" w:rsidRPr="00A67FBE" w:rsidRDefault="00380754" w:rsidP="00DE109D">
      <w:pPr>
        <w:rPr>
          <w:rFonts w:ascii="Arial" w:hAnsi="Arial" w:cs="Arial"/>
          <w:i/>
          <w:iCs/>
          <w:sz w:val="24"/>
          <w:szCs w:val="24"/>
        </w:rPr>
      </w:pPr>
      <w:r w:rsidRPr="0038075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11386BE8" wp14:editId="6F3F3B70">
            <wp:simplePos x="0" y="0"/>
            <wp:positionH relativeFrom="column">
              <wp:posOffset>5317490</wp:posOffset>
            </wp:positionH>
            <wp:positionV relativeFrom="paragraph">
              <wp:posOffset>972820</wp:posOffset>
            </wp:positionV>
            <wp:extent cx="855345" cy="1257300"/>
            <wp:effectExtent l="0" t="0" r="1905" b="0"/>
            <wp:wrapTight wrapText="bothSides">
              <wp:wrapPolygon edited="0">
                <wp:start x="0" y="0"/>
                <wp:lineTo x="0" y="21273"/>
                <wp:lineTo x="21167" y="21273"/>
                <wp:lineTo x="211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09D" w:rsidRPr="00A67FBE">
        <w:rPr>
          <w:rFonts w:ascii="Arial" w:hAnsi="Arial" w:cs="Arial"/>
          <w:i/>
          <w:iCs/>
          <w:sz w:val="24"/>
          <w:szCs w:val="24"/>
        </w:rPr>
        <w:t>We have listed our recommended messages about vaccination</w:t>
      </w:r>
      <w:r w:rsidR="00DE109D">
        <w:rPr>
          <w:rFonts w:ascii="Arial" w:hAnsi="Arial" w:cs="Arial"/>
          <w:i/>
          <w:iCs/>
          <w:sz w:val="24"/>
          <w:szCs w:val="24"/>
        </w:rPr>
        <w:t>s</w:t>
      </w:r>
      <w:r w:rsidR="00DE109D" w:rsidRPr="00A67FBE">
        <w:rPr>
          <w:rFonts w:ascii="Arial" w:hAnsi="Arial" w:cs="Arial"/>
          <w:i/>
          <w:iCs/>
          <w:sz w:val="24"/>
          <w:szCs w:val="24"/>
        </w:rPr>
        <w:t xml:space="preserve"> for you to share with families. Many a</w:t>
      </w:r>
      <w:r w:rsidR="00DE109D">
        <w:rPr>
          <w:rFonts w:ascii="Arial" w:hAnsi="Arial" w:cs="Arial"/>
          <w:i/>
          <w:iCs/>
          <w:sz w:val="24"/>
          <w:szCs w:val="24"/>
        </w:rPr>
        <w:t>re</w:t>
      </w:r>
      <w:r w:rsidR="00DE109D" w:rsidRPr="00A67FBE">
        <w:rPr>
          <w:rFonts w:ascii="Arial" w:hAnsi="Arial" w:cs="Arial"/>
          <w:i/>
          <w:iCs/>
          <w:sz w:val="24"/>
          <w:szCs w:val="24"/>
        </w:rPr>
        <w:t xml:space="preserve"> great links to include in a parent email or newsletter, other</w:t>
      </w:r>
      <w:r w:rsidR="00DE109D">
        <w:rPr>
          <w:rFonts w:ascii="Arial" w:hAnsi="Arial" w:cs="Arial"/>
          <w:i/>
          <w:iCs/>
          <w:sz w:val="24"/>
          <w:szCs w:val="24"/>
        </w:rPr>
        <w:t xml:space="preserve">s </w:t>
      </w:r>
      <w:r w:rsidR="00DE109D" w:rsidRPr="00A67FBE">
        <w:rPr>
          <w:rFonts w:ascii="Arial" w:hAnsi="Arial" w:cs="Arial"/>
          <w:i/>
          <w:iCs/>
          <w:sz w:val="24"/>
          <w:szCs w:val="24"/>
        </w:rPr>
        <w:t>could be printed and displayed on a noticeboard.</w:t>
      </w:r>
      <w:r w:rsidR="00DE109D">
        <w:rPr>
          <w:rFonts w:ascii="Arial" w:hAnsi="Arial" w:cs="Arial"/>
          <w:i/>
          <w:iCs/>
          <w:sz w:val="24"/>
          <w:szCs w:val="24"/>
        </w:rPr>
        <w:t xml:space="preserve"> Alongside health professionals such as Health Visitors, early years settings play a key role in helping promote the importance of childhood vaccinations to parents and carers. It helps protect the child and their family, and everyone else in the setting too.</w:t>
      </w:r>
    </w:p>
    <w:p w14:paraId="05EC24A9" w14:textId="6073C099" w:rsidR="00DE109D" w:rsidRPr="003A51C2" w:rsidRDefault="002265D9" w:rsidP="00DE109D">
      <w:pPr>
        <w:rPr>
          <w:rFonts w:ascii="Arial" w:hAnsi="Arial" w:cs="Arial"/>
          <w:sz w:val="24"/>
          <w:szCs w:val="24"/>
        </w:rPr>
      </w:pPr>
      <w:hyperlink r:id="rId8" w:history="1">
        <w:r w:rsidR="00DE109D" w:rsidRPr="00380754">
          <w:rPr>
            <w:rStyle w:val="Hyperlink"/>
            <w:rFonts w:ascii="Arial" w:hAnsi="Arial" w:cs="Arial"/>
            <w:b/>
            <w:bCs/>
            <w:sz w:val="24"/>
            <w:szCs w:val="24"/>
          </w:rPr>
          <w:t>Pre-school immunisations guide</w:t>
        </w:r>
      </w:hyperlink>
      <w:r w:rsidR="00DE109D">
        <w:rPr>
          <w:rFonts w:ascii="Arial" w:hAnsi="Arial" w:cs="Arial"/>
          <w:sz w:val="24"/>
          <w:szCs w:val="24"/>
        </w:rPr>
        <w:t>:</w:t>
      </w:r>
      <w:r w:rsidR="00DE109D" w:rsidRPr="003A51C2">
        <w:rPr>
          <w:rFonts w:ascii="Arial" w:hAnsi="Arial" w:cs="Arial"/>
          <w:sz w:val="24"/>
          <w:szCs w:val="24"/>
        </w:rPr>
        <w:t xml:space="preserve"> </w:t>
      </w:r>
      <w:r w:rsidR="00DE109D">
        <w:rPr>
          <w:rFonts w:ascii="Arial" w:hAnsi="Arial" w:cs="Arial"/>
          <w:sz w:val="24"/>
          <w:szCs w:val="24"/>
        </w:rPr>
        <w:t xml:space="preserve">Comprehensive </w:t>
      </w:r>
      <w:r w:rsidR="00DE109D" w:rsidRPr="00247F12">
        <w:rPr>
          <w:rFonts w:ascii="Arial" w:hAnsi="Arial" w:cs="Arial"/>
          <w:sz w:val="24"/>
          <w:szCs w:val="24"/>
        </w:rPr>
        <w:t xml:space="preserve">NHS and Public Health England online leaflet containing details of immunisations for children </w:t>
      </w:r>
      <w:r w:rsidR="00DE109D">
        <w:rPr>
          <w:rFonts w:ascii="Arial" w:hAnsi="Arial" w:cs="Arial"/>
          <w:sz w:val="24"/>
          <w:szCs w:val="24"/>
        </w:rPr>
        <w:t xml:space="preserve">aged </w:t>
      </w:r>
      <w:r w:rsidR="00DE109D" w:rsidRPr="00247F12">
        <w:rPr>
          <w:rFonts w:ascii="Arial" w:hAnsi="Arial" w:cs="Arial"/>
          <w:sz w:val="24"/>
          <w:szCs w:val="24"/>
        </w:rPr>
        <w:t xml:space="preserve">2 </w:t>
      </w:r>
      <w:r w:rsidR="00DE109D">
        <w:rPr>
          <w:rFonts w:ascii="Arial" w:hAnsi="Arial" w:cs="Arial"/>
          <w:sz w:val="24"/>
          <w:szCs w:val="24"/>
        </w:rPr>
        <w:t>to</w:t>
      </w:r>
      <w:r w:rsidR="00DE109D" w:rsidRPr="00247F12">
        <w:rPr>
          <w:rFonts w:ascii="Arial" w:hAnsi="Arial" w:cs="Arial"/>
          <w:sz w:val="24"/>
          <w:szCs w:val="24"/>
        </w:rPr>
        <w:t xml:space="preserve"> 5 years, before they start school.</w:t>
      </w:r>
      <w:r w:rsidR="00DE109D">
        <w:rPr>
          <w:rFonts w:ascii="Arial" w:hAnsi="Arial" w:cs="Arial"/>
          <w:sz w:val="24"/>
          <w:szCs w:val="24"/>
        </w:rPr>
        <w:t xml:space="preserve"> Contains common questions asked, information about pre-school immunisations, watch out for meningitis and septicaemia, and travel advice.</w:t>
      </w:r>
      <w:r w:rsidR="00380754">
        <w:rPr>
          <w:rFonts w:ascii="Arial" w:hAnsi="Arial" w:cs="Arial"/>
          <w:sz w:val="24"/>
          <w:szCs w:val="24"/>
        </w:rPr>
        <w:t xml:space="preserve"> </w:t>
      </w:r>
    </w:p>
    <w:p w14:paraId="4F4728F5" w14:textId="77777777" w:rsidR="00DE109D" w:rsidRPr="003A51C2" w:rsidRDefault="002265D9" w:rsidP="00DE109D">
      <w:pPr>
        <w:rPr>
          <w:rFonts w:ascii="Arial" w:hAnsi="Arial" w:cs="Arial"/>
          <w:sz w:val="24"/>
          <w:szCs w:val="24"/>
        </w:rPr>
      </w:pPr>
      <w:hyperlink r:id="rId9" w:history="1">
        <w:r w:rsidR="00DE109D" w:rsidRPr="00380754">
          <w:rPr>
            <w:rStyle w:val="Hyperlink"/>
            <w:rFonts w:ascii="Arial" w:hAnsi="Arial" w:cs="Arial"/>
            <w:b/>
            <w:bCs/>
            <w:sz w:val="24"/>
            <w:szCs w:val="24"/>
          </w:rPr>
          <w:t>Immunisations babies up to 13 months of age guide</w:t>
        </w:r>
      </w:hyperlink>
      <w:r w:rsidR="00DE109D">
        <w:rPr>
          <w:rFonts w:ascii="Arial" w:hAnsi="Arial" w:cs="Arial"/>
          <w:sz w:val="24"/>
          <w:szCs w:val="24"/>
        </w:rPr>
        <w:t xml:space="preserve">: Comprehensive </w:t>
      </w:r>
      <w:r w:rsidR="00DE109D" w:rsidRPr="00247F12">
        <w:rPr>
          <w:rFonts w:ascii="Arial" w:hAnsi="Arial" w:cs="Arial"/>
          <w:sz w:val="24"/>
          <w:szCs w:val="24"/>
        </w:rPr>
        <w:t>NHS and Public Health England online leaflet containing details of immunisations for</w:t>
      </w:r>
      <w:r w:rsidR="00DE109D">
        <w:rPr>
          <w:rFonts w:ascii="Arial" w:hAnsi="Arial" w:cs="Arial"/>
          <w:sz w:val="24"/>
          <w:szCs w:val="24"/>
        </w:rPr>
        <w:t xml:space="preserve"> children up to one year. </w:t>
      </w:r>
    </w:p>
    <w:p w14:paraId="77FB165E" w14:textId="77777777" w:rsidR="00DE109D" w:rsidRPr="003A51C2" w:rsidRDefault="002265D9" w:rsidP="00DE109D">
      <w:pPr>
        <w:rPr>
          <w:rFonts w:ascii="Arial" w:hAnsi="Arial" w:cs="Arial"/>
          <w:sz w:val="24"/>
          <w:szCs w:val="24"/>
        </w:rPr>
      </w:pPr>
      <w:hyperlink r:id="rId10" w:history="1">
        <w:r w:rsidR="00DE109D" w:rsidRPr="00380754">
          <w:rPr>
            <w:rStyle w:val="Hyperlink"/>
            <w:rFonts w:ascii="Arial" w:hAnsi="Arial" w:cs="Arial"/>
            <w:b/>
            <w:bCs/>
            <w:sz w:val="24"/>
            <w:szCs w:val="24"/>
          </w:rPr>
          <w:t>What to expect after vaccines leaflet</w:t>
        </w:r>
      </w:hyperlink>
      <w:r w:rsidR="00DE109D" w:rsidRPr="003A51C2">
        <w:rPr>
          <w:rFonts w:ascii="Arial" w:hAnsi="Arial" w:cs="Arial"/>
          <w:sz w:val="24"/>
          <w:szCs w:val="24"/>
        </w:rPr>
        <w:t xml:space="preserve">: </w:t>
      </w:r>
      <w:r w:rsidR="00DE109D" w:rsidRPr="00741466">
        <w:rPr>
          <w:rFonts w:ascii="Arial" w:hAnsi="Arial" w:cs="Arial"/>
          <w:color w:val="0B0C0C"/>
          <w:sz w:val="24"/>
          <w:szCs w:val="24"/>
          <w:shd w:val="clear" w:color="auto" w:fill="FFFFFF"/>
        </w:rPr>
        <w:t>This NHS leaflet tells you about the common side effects of vaccinations that might occur in babies and young children up to 5 years of age (</w:t>
      </w:r>
      <w:r w:rsidR="00DE109D">
        <w:rPr>
          <w:rFonts w:ascii="Arial" w:hAnsi="Arial" w:cs="Arial"/>
          <w:color w:val="0B0C0C"/>
          <w:sz w:val="24"/>
          <w:szCs w:val="24"/>
          <w:shd w:val="clear" w:color="auto" w:fill="FFFFFF"/>
        </w:rPr>
        <w:t>A</w:t>
      </w:r>
      <w:r w:rsidR="00DE109D" w:rsidRPr="00741466">
        <w:rPr>
          <w:rFonts w:ascii="Arial" w:hAnsi="Arial" w:cs="Arial"/>
          <w:color w:val="0B0C0C"/>
          <w:sz w:val="24"/>
          <w:szCs w:val="24"/>
          <w:shd w:val="clear" w:color="auto" w:fill="FFFFFF"/>
        </w:rPr>
        <w:t>vailable in a range of languages)</w:t>
      </w:r>
      <w:r w:rsidR="00DE109D">
        <w:rPr>
          <w:rFonts w:ascii="Arial" w:hAnsi="Arial" w:cs="Arial"/>
          <w:color w:val="0B0C0C"/>
          <w:sz w:val="24"/>
          <w:szCs w:val="24"/>
          <w:shd w:val="clear" w:color="auto" w:fill="FFFFFF"/>
        </w:rPr>
        <w:t>.</w:t>
      </w:r>
      <w:r w:rsidR="00DE109D">
        <w:rPr>
          <w:rFonts w:ascii="Arial" w:hAnsi="Arial" w:cs="Arial"/>
          <w:color w:val="0B0C0C"/>
          <w:sz w:val="36"/>
          <w:szCs w:val="36"/>
          <w:shd w:val="clear" w:color="auto" w:fill="FFFFFF"/>
        </w:rPr>
        <w:t xml:space="preserve"> </w:t>
      </w:r>
    </w:p>
    <w:p w14:paraId="76960C68" w14:textId="10F72714" w:rsidR="00DE109D" w:rsidRDefault="00380754" w:rsidP="00DE109D">
      <w:pPr>
        <w:rPr>
          <w:rFonts w:ascii="Arial" w:hAnsi="Arial" w:cs="Arial"/>
          <w:sz w:val="24"/>
          <w:szCs w:val="24"/>
        </w:rPr>
      </w:pPr>
      <w:r>
        <w:rPr>
          <w:rFonts w:ascii="&amp;quot" w:hAnsi="&amp;quot"/>
          <w:noProof/>
          <w:color w:val="23527C"/>
          <w:sz w:val="21"/>
          <w:szCs w:val="21"/>
        </w:rPr>
        <w:drawing>
          <wp:anchor distT="0" distB="0" distL="114300" distR="114300" simplePos="0" relativeHeight="251652608" behindDoc="1" locked="0" layoutInCell="1" allowOverlap="1" wp14:anchorId="56E71C9E" wp14:editId="7686FBAB">
            <wp:simplePos x="0" y="0"/>
            <wp:positionH relativeFrom="column">
              <wp:posOffset>5251450</wp:posOffset>
            </wp:positionH>
            <wp:positionV relativeFrom="paragraph">
              <wp:posOffset>868045</wp:posOffset>
            </wp:positionV>
            <wp:extent cx="1009650" cy="753110"/>
            <wp:effectExtent l="0" t="0" r="0" b="8890"/>
            <wp:wrapTight wrapText="bothSides">
              <wp:wrapPolygon edited="0">
                <wp:start x="6521" y="0"/>
                <wp:lineTo x="1223" y="7649"/>
                <wp:lineTo x="0" y="12567"/>
                <wp:lineTo x="0" y="18577"/>
                <wp:lineTo x="2445" y="21309"/>
                <wp:lineTo x="18747" y="21309"/>
                <wp:lineTo x="19155" y="20216"/>
                <wp:lineTo x="21192" y="18030"/>
                <wp:lineTo x="21192" y="13659"/>
                <wp:lineTo x="15487" y="0"/>
                <wp:lineTo x="6521" y="0"/>
              </wp:wrapPolygon>
            </wp:wrapTight>
            <wp:docPr id="1" name="Picture 1" descr="Healthier Together: Improving the health of children and young people in Dorset, Hampshire and the Isle of Wigh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ier Together: Improving the health of children and young people in Dorset, Hampshire and the Isle of Wigh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09D">
        <w:rPr>
          <w:rFonts w:ascii="Arial" w:hAnsi="Arial" w:cs="Arial"/>
          <w:sz w:val="24"/>
          <w:szCs w:val="24"/>
        </w:rPr>
        <w:t xml:space="preserve">The </w:t>
      </w:r>
      <w:r w:rsidR="00DE109D" w:rsidRPr="00380754">
        <w:rPr>
          <w:rFonts w:ascii="Arial" w:hAnsi="Arial" w:cs="Arial"/>
          <w:b/>
          <w:bCs/>
          <w:sz w:val="24"/>
          <w:szCs w:val="24"/>
        </w:rPr>
        <w:t>NHS</w:t>
      </w:r>
      <w:r w:rsidR="00DE109D" w:rsidRPr="003A51C2">
        <w:rPr>
          <w:rFonts w:ascii="Arial" w:hAnsi="Arial" w:cs="Arial"/>
          <w:sz w:val="24"/>
          <w:szCs w:val="24"/>
        </w:rPr>
        <w:t xml:space="preserve"> </w:t>
      </w:r>
      <w:r w:rsidR="00DE109D">
        <w:rPr>
          <w:rFonts w:ascii="Arial" w:hAnsi="Arial" w:cs="Arial"/>
          <w:sz w:val="24"/>
          <w:szCs w:val="24"/>
        </w:rPr>
        <w:t xml:space="preserve">has created a great webpage with lots of </w:t>
      </w:r>
      <w:hyperlink r:id="rId13" w:history="1">
        <w:r w:rsidR="00DE109D" w:rsidRPr="00965F92">
          <w:rPr>
            <w:rStyle w:val="Hyperlink"/>
            <w:rFonts w:ascii="Arial" w:hAnsi="Arial" w:cs="Arial"/>
            <w:sz w:val="24"/>
            <w:szCs w:val="24"/>
          </w:rPr>
          <w:t>information about vaccinations</w:t>
        </w:r>
      </w:hyperlink>
      <w:r w:rsidR="00DE109D">
        <w:rPr>
          <w:rFonts w:ascii="Arial" w:hAnsi="Arial" w:cs="Arial"/>
          <w:sz w:val="24"/>
          <w:szCs w:val="24"/>
        </w:rPr>
        <w:t>. This is helpful for both early years practitioners and parents/carers to explore and helps everyone understand what’s involved.</w:t>
      </w:r>
      <w:r w:rsidR="00DE109D" w:rsidRPr="00F1531E">
        <w:rPr>
          <w:rFonts w:ascii="Arial" w:hAnsi="Arial" w:cs="Arial"/>
          <w:sz w:val="24"/>
          <w:szCs w:val="24"/>
        </w:rPr>
        <w:t xml:space="preserve"> </w:t>
      </w:r>
      <w:r w:rsidR="00DE109D">
        <w:rPr>
          <w:rFonts w:ascii="Arial" w:hAnsi="Arial" w:cs="Arial"/>
          <w:sz w:val="24"/>
          <w:szCs w:val="24"/>
        </w:rPr>
        <w:t xml:space="preserve">They have written about </w:t>
      </w:r>
      <w:hyperlink r:id="rId14" w:history="1">
        <w:r w:rsidR="00DE109D">
          <w:rPr>
            <w:rStyle w:val="Hyperlink"/>
            <w:rFonts w:ascii="Arial" w:hAnsi="Arial" w:cs="Arial"/>
            <w:sz w:val="24"/>
            <w:szCs w:val="24"/>
          </w:rPr>
          <w:t>Vaccination appointment tips</w:t>
        </w:r>
      </w:hyperlink>
      <w:r w:rsidR="00DE109D">
        <w:rPr>
          <w:rFonts w:ascii="Arial" w:hAnsi="Arial" w:cs="Arial"/>
          <w:sz w:val="24"/>
          <w:szCs w:val="24"/>
        </w:rPr>
        <w:t xml:space="preserve"> and </w:t>
      </w:r>
      <w:hyperlink r:id="rId15" w:history="1">
        <w:r w:rsidR="00DE109D" w:rsidRPr="00B23EA0">
          <w:rPr>
            <w:rStyle w:val="Hyperlink"/>
            <w:rFonts w:ascii="Arial" w:hAnsi="Arial" w:cs="Arial"/>
            <w:sz w:val="24"/>
            <w:szCs w:val="24"/>
          </w:rPr>
          <w:t>Myths about Children’s vaccinations</w:t>
        </w:r>
      </w:hyperlink>
      <w:r w:rsidR="00DE109D">
        <w:rPr>
          <w:rFonts w:ascii="Arial" w:hAnsi="Arial" w:cs="Arial"/>
          <w:sz w:val="24"/>
          <w:szCs w:val="24"/>
        </w:rPr>
        <w:t xml:space="preserve"> - perfect for parents who might be a bit worried or unsure and would benefit from more information.</w:t>
      </w:r>
    </w:p>
    <w:p w14:paraId="7566E026" w14:textId="0115CB6B" w:rsidR="00DE109D" w:rsidRPr="003A51C2" w:rsidRDefault="002265D9" w:rsidP="00DE109D">
      <w:pPr>
        <w:rPr>
          <w:rFonts w:ascii="Arial" w:hAnsi="Arial" w:cs="Arial"/>
          <w:sz w:val="24"/>
          <w:szCs w:val="24"/>
        </w:rPr>
      </w:pPr>
      <w:hyperlink r:id="rId16" w:history="1">
        <w:r w:rsidR="00DE109D" w:rsidRPr="00302DF7">
          <w:rPr>
            <w:rStyle w:val="Hyperlink"/>
            <w:rFonts w:ascii="Arial" w:hAnsi="Arial" w:cs="Arial"/>
            <w:sz w:val="24"/>
            <w:szCs w:val="24"/>
          </w:rPr>
          <w:t>Webpage</w:t>
        </w:r>
      </w:hyperlink>
      <w:r w:rsidR="00DE109D">
        <w:rPr>
          <w:rFonts w:ascii="Arial" w:hAnsi="Arial" w:cs="Arial"/>
          <w:sz w:val="24"/>
          <w:szCs w:val="24"/>
        </w:rPr>
        <w:t xml:space="preserve">: </w:t>
      </w:r>
      <w:r w:rsidR="00DE109D" w:rsidRPr="00380754">
        <w:rPr>
          <w:rFonts w:ascii="Arial" w:hAnsi="Arial" w:cs="Arial"/>
          <w:b/>
          <w:bCs/>
          <w:sz w:val="24"/>
          <w:szCs w:val="24"/>
        </w:rPr>
        <w:t>Wessex Healthier Together</w:t>
      </w:r>
      <w:r w:rsidR="00DE109D">
        <w:rPr>
          <w:rFonts w:ascii="Arial" w:hAnsi="Arial" w:cs="Arial"/>
          <w:sz w:val="24"/>
          <w:szCs w:val="24"/>
        </w:rPr>
        <w:t xml:space="preserve"> vaccination essential information. A local website full of information about health concerns for parents/carers and professionals. </w:t>
      </w:r>
    </w:p>
    <w:p w14:paraId="06B20114" w14:textId="3C297E45" w:rsidR="00DE109D" w:rsidRDefault="002265D9" w:rsidP="00DE109D">
      <w:pPr>
        <w:rPr>
          <w:rFonts w:ascii="Arial" w:hAnsi="Arial" w:cs="Arial"/>
          <w:sz w:val="24"/>
          <w:szCs w:val="24"/>
        </w:rPr>
      </w:pPr>
      <w:r w:rsidRPr="0038075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7FB02805" wp14:editId="698E0ACE">
            <wp:simplePos x="0" y="0"/>
            <wp:positionH relativeFrom="column">
              <wp:posOffset>5318125</wp:posOffset>
            </wp:positionH>
            <wp:positionV relativeFrom="paragraph">
              <wp:posOffset>139700</wp:posOffset>
            </wp:positionV>
            <wp:extent cx="76708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21" y="20903"/>
                <wp:lineTo x="209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8" w:history="1">
        <w:r w:rsidR="00DE109D" w:rsidRPr="00C03737">
          <w:rPr>
            <w:rStyle w:val="Hyperlink"/>
            <w:rFonts w:ascii="Arial" w:hAnsi="Arial" w:cs="Arial"/>
            <w:sz w:val="24"/>
            <w:szCs w:val="24"/>
          </w:rPr>
          <w:t>Poster</w:t>
        </w:r>
      </w:hyperlink>
      <w:r w:rsidR="00DE109D">
        <w:rPr>
          <w:rFonts w:ascii="Arial" w:hAnsi="Arial" w:cs="Arial"/>
          <w:sz w:val="24"/>
          <w:szCs w:val="24"/>
        </w:rPr>
        <w:t>:</w:t>
      </w:r>
      <w:r w:rsidR="00DE109D" w:rsidRPr="003A51C2">
        <w:rPr>
          <w:rFonts w:ascii="Arial" w:hAnsi="Arial" w:cs="Arial"/>
          <w:sz w:val="24"/>
          <w:szCs w:val="24"/>
        </w:rPr>
        <w:t xml:space="preserve"> </w:t>
      </w:r>
      <w:r w:rsidR="00DE109D">
        <w:rPr>
          <w:rFonts w:ascii="Arial" w:hAnsi="Arial" w:cs="Arial"/>
          <w:sz w:val="24"/>
          <w:szCs w:val="24"/>
        </w:rPr>
        <w:t>Starting</w:t>
      </w:r>
      <w:r w:rsidR="00DE109D" w:rsidRPr="003A51C2">
        <w:rPr>
          <w:rFonts w:ascii="Arial" w:hAnsi="Arial" w:cs="Arial"/>
          <w:sz w:val="24"/>
          <w:szCs w:val="24"/>
        </w:rPr>
        <w:t xml:space="preserve"> </w:t>
      </w:r>
      <w:r w:rsidR="00DE109D" w:rsidRPr="00380754">
        <w:rPr>
          <w:rFonts w:ascii="Arial" w:hAnsi="Arial" w:cs="Arial"/>
          <w:b/>
          <w:bCs/>
          <w:sz w:val="24"/>
          <w:szCs w:val="24"/>
        </w:rPr>
        <w:t>school immunisation reminder</w:t>
      </w:r>
      <w:r w:rsidR="00DE109D">
        <w:rPr>
          <w:rFonts w:ascii="Arial" w:hAnsi="Arial" w:cs="Arial"/>
          <w:sz w:val="24"/>
          <w:szCs w:val="24"/>
        </w:rPr>
        <w:t xml:space="preserve"> </w:t>
      </w:r>
    </w:p>
    <w:p w14:paraId="2353CC3B" w14:textId="27B78832" w:rsidR="006E5191" w:rsidRPr="003A51C2" w:rsidRDefault="00730FC9" w:rsidP="00DE109D">
      <w:pPr>
        <w:rPr>
          <w:rFonts w:ascii="Arial" w:hAnsi="Arial" w:cs="Arial"/>
          <w:sz w:val="24"/>
          <w:szCs w:val="24"/>
        </w:rPr>
      </w:pPr>
      <w:hyperlink r:id="rId19" w:history="1">
        <w:r w:rsidR="006E5191" w:rsidRPr="00730FC9">
          <w:rPr>
            <w:rStyle w:val="Hyperlink"/>
            <w:rFonts w:ascii="Arial" w:hAnsi="Arial" w:cs="Arial"/>
            <w:sz w:val="24"/>
            <w:szCs w:val="24"/>
          </w:rPr>
          <w:t>Poster</w:t>
        </w:r>
      </w:hyperlink>
      <w:r w:rsidR="006E5191">
        <w:rPr>
          <w:rFonts w:ascii="Arial" w:hAnsi="Arial" w:cs="Arial"/>
          <w:sz w:val="24"/>
          <w:szCs w:val="24"/>
        </w:rPr>
        <w:t xml:space="preserve">: Starting </w:t>
      </w:r>
      <w:r w:rsidR="006E5191" w:rsidRPr="006E5191">
        <w:rPr>
          <w:rFonts w:ascii="Arial" w:hAnsi="Arial" w:cs="Arial"/>
          <w:b/>
          <w:bCs/>
          <w:sz w:val="24"/>
          <w:szCs w:val="24"/>
        </w:rPr>
        <w:t>nursery immunisation reminder</w:t>
      </w:r>
    </w:p>
    <w:p w14:paraId="75E005B3" w14:textId="2E426516" w:rsidR="00DE109D" w:rsidRPr="003A51C2" w:rsidRDefault="002265D9" w:rsidP="00DE109D">
      <w:pPr>
        <w:rPr>
          <w:rFonts w:ascii="Arial" w:hAnsi="Arial" w:cs="Arial"/>
          <w:sz w:val="24"/>
          <w:szCs w:val="24"/>
        </w:rPr>
      </w:pPr>
      <w:hyperlink r:id="rId20" w:history="1">
        <w:r w:rsidR="00DE109D" w:rsidRPr="00CF4286">
          <w:rPr>
            <w:rStyle w:val="Hyperlink"/>
            <w:rFonts w:ascii="Arial" w:hAnsi="Arial" w:cs="Arial"/>
            <w:sz w:val="24"/>
            <w:szCs w:val="24"/>
          </w:rPr>
          <w:t>Poster</w:t>
        </w:r>
      </w:hyperlink>
      <w:r w:rsidR="00DE109D">
        <w:rPr>
          <w:rFonts w:ascii="Arial" w:hAnsi="Arial" w:cs="Arial"/>
          <w:sz w:val="24"/>
          <w:szCs w:val="24"/>
        </w:rPr>
        <w:t xml:space="preserve">: </w:t>
      </w:r>
      <w:r w:rsidR="00DE109D" w:rsidRPr="00380754">
        <w:rPr>
          <w:rFonts w:ascii="Arial" w:hAnsi="Arial" w:cs="Arial"/>
          <w:b/>
          <w:bCs/>
          <w:sz w:val="24"/>
          <w:szCs w:val="24"/>
        </w:rPr>
        <w:t>Measles</w:t>
      </w:r>
      <w:r w:rsidR="00DE109D">
        <w:rPr>
          <w:rFonts w:ascii="Arial" w:hAnsi="Arial" w:cs="Arial"/>
          <w:sz w:val="24"/>
          <w:szCs w:val="24"/>
        </w:rPr>
        <w:t xml:space="preserve"> don’t let your child catch it</w:t>
      </w:r>
      <w:r w:rsidR="00380754">
        <w:rPr>
          <w:rFonts w:ascii="Arial" w:hAnsi="Arial" w:cs="Arial"/>
          <w:sz w:val="24"/>
          <w:szCs w:val="24"/>
        </w:rPr>
        <w:t xml:space="preserve"> </w:t>
      </w:r>
    </w:p>
    <w:p w14:paraId="2E478F07" w14:textId="77777777" w:rsidR="00DE109D" w:rsidRPr="003A51C2" w:rsidRDefault="00DE109D" w:rsidP="00DE10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</w:t>
      </w:r>
      <w:hyperlink r:id="rId21" w:history="1">
        <w:r w:rsidRPr="00B23EA0">
          <w:rPr>
            <w:rStyle w:val="Hyperlink"/>
            <w:rFonts w:ascii="Arial" w:hAnsi="Arial" w:cs="Arial"/>
            <w:sz w:val="24"/>
            <w:szCs w:val="24"/>
          </w:rPr>
          <w:t>Tips 1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22" w:history="1">
        <w:r w:rsidRPr="00B23EA0">
          <w:rPr>
            <w:rStyle w:val="Hyperlink"/>
            <w:rFonts w:ascii="Arial" w:hAnsi="Arial" w:cs="Arial"/>
            <w:sz w:val="24"/>
            <w:szCs w:val="24"/>
          </w:rPr>
          <w:t>Tips 2</w:t>
        </w:r>
      </w:hyperlink>
      <w:r>
        <w:rPr>
          <w:rFonts w:ascii="Arial" w:hAnsi="Arial" w:cs="Arial"/>
          <w:sz w:val="24"/>
          <w:szCs w:val="24"/>
        </w:rPr>
        <w:t xml:space="preserve"> from the </w:t>
      </w:r>
      <w:r w:rsidRPr="00380754">
        <w:rPr>
          <w:rFonts w:ascii="Arial" w:hAnsi="Arial" w:cs="Arial"/>
          <w:b/>
          <w:bCs/>
          <w:sz w:val="24"/>
          <w:szCs w:val="24"/>
        </w:rPr>
        <w:t>Institute of Health Visiting</w:t>
      </w:r>
      <w:r w:rsidRPr="003A5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about immunisation</w:t>
      </w:r>
    </w:p>
    <w:p w14:paraId="0A46C1B5" w14:textId="77777777" w:rsidR="00DE109D" w:rsidRDefault="002265D9" w:rsidP="00DE109D">
      <w:pPr>
        <w:rPr>
          <w:rFonts w:ascii="Arial" w:hAnsi="Arial" w:cs="Arial"/>
          <w:sz w:val="24"/>
          <w:szCs w:val="24"/>
        </w:rPr>
      </w:pPr>
      <w:hyperlink r:id="rId23" w:history="1">
        <w:r w:rsidR="00DE109D" w:rsidRPr="00260B65">
          <w:rPr>
            <w:rStyle w:val="Hyperlink"/>
            <w:rFonts w:ascii="Arial" w:hAnsi="Arial" w:cs="Arial"/>
            <w:sz w:val="24"/>
            <w:szCs w:val="24"/>
          </w:rPr>
          <w:t>Blog</w:t>
        </w:r>
      </w:hyperlink>
      <w:r w:rsidR="00DE109D">
        <w:rPr>
          <w:rFonts w:ascii="Arial" w:hAnsi="Arial" w:cs="Arial"/>
          <w:sz w:val="24"/>
          <w:szCs w:val="24"/>
        </w:rPr>
        <w:t>: 14 questions new parents ask about vaccination,</w:t>
      </w:r>
      <w:r w:rsidR="00DE109D" w:rsidRPr="00A822CD">
        <w:rPr>
          <w:rFonts w:ascii="Arial" w:hAnsi="Arial" w:cs="Arial"/>
          <w:sz w:val="24"/>
          <w:szCs w:val="24"/>
        </w:rPr>
        <w:t xml:space="preserve"> </w:t>
      </w:r>
      <w:r w:rsidR="00DE109D">
        <w:rPr>
          <w:rFonts w:ascii="Arial" w:hAnsi="Arial" w:cs="Arial"/>
          <w:sz w:val="24"/>
          <w:szCs w:val="24"/>
        </w:rPr>
        <w:t xml:space="preserve">five </w:t>
      </w:r>
      <w:proofErr w:type="gramStart"/>
      <w:r w:rsidR="00DE109D">
        <w:rPr>
          <w:rFonts w:ascii="Arial" w:hAnsi="Arial" w:cs="Arial"/>
          <w:sz w:val="24"/>
          <w:szCs w:val="24"/>
        </w:rPr>
        <w:t>minute</w:t>
      </w:r>
      <w:proofErr w:type="gramEnd"/>
      <w:r w:rsidR="00DE109D">
        <w:rPr>
          <w:rFonts w:ascii="Arial" w:hAnsi="Arial" w:cs="Arial"/>
          <w:sz w:val="24"/>
          <w:szCs w:val="24"/>
        </w:rPr>
        <w:t xml:space="preserve"> read</w:t>
      </w:r>
    </w:p>
    <w:p w14:paraId="5781FF24" w14:textId="77777777" w:rsidR="00DE109D" w:rsidRDefault="002265D9" w:rsidP="00DE109D">
      <w:pPr>
        <w:rPr>
          <w:rFonts w:ascii="Arial" w:hAnsi="Arial" w:cs="Arial"/>
          <w:sz w:val="24"/>
          <w:szCs w:val="24"/>
        </w:rPr>
      </w:pPr>
      <w:hyperlink r:id="rId24" w:history="1">
        <w:r w:rsidR="00DE109D" w:rsidRPr="00BF2B0F">
          <w:rPr>
            <w:rStyle w:val="Hyperlink"/>
            <w:rFonts w:ascii="Arial" w:hAnsi="Arial" w:cs="Arial"/>
            <w:sz w:val="24"/>
            <w:szCs w:val="24"/>
          </w:rPr>
          <w:t>Video</w:t>
        </w:r>
      </w:hyperlink>
      <w:r w:rsidR="00DE109D">
        <w:rPr>
          <w:rFonts w:ascii="Arial" w:hAnsi="Arial" w:cs="Arial"/>
          <w:sz w:val="24"/>
          <w:szCs w:val="24"/>
        </w:rPr>
        <w:t xml:space="preserve">: Vaccines and you child’s immune system film </w:t>
      </w:r>
    </w:p>
    <w:p w14:paraId="3125DF5F" w14:textId="77777777" w:rsidR="00DE109D" w:rsidRDefault="002265D9" w:rsidP="00DE109D">
      <w:pPr>
        <w:rPr>
          <w:rFonts w:ascii="Arial" w:hAnsi="Arial" w:cs="Arial"/>
          <w:sz w:val="24"/>
          <w:szCs w:val="24"/>
        </w:rPr>
      </w:pPr>
      <w:hyperlink r:id="rId25" w:history="1">
        <w:r w:rsidR="00DE109D" w:rsidRPr="00126310">
          <w:rPr>
            <w:rStyle w:val="Hyperlink"/>
            <w:rFonts w:ascii="Arial" w:hAnsi="Arial" w:cs="Arial"/>
            <w:sz w:val="24"/>
            <w:szCs w:val="24"/>
          </w:rPr>
          <w:t>Video</w:t>
        </w:r>
      </w:hyperlink>
      <w:r w:rsidR="00DE109D">
        <w:rPr>
          <w:rFonts w:ascii="Arial" w:hAnsi="Arial" w:cs="Arial"/>
          <w:sz w:val="24"/>
          <w:szCs w:val="24"/>
        </w:rPr>
        <w:t xml:space="preserve">: </w:t>
      </w:r>
      <w:r w:rsidR="00DE109D" w:rsidRPr="00380754">
        <w:rPr>
          <w:rFonts w:ascii="Arial" w:hAnsi="Arial" w:cs="Arial"/>
          <w:b/>
          <w:bCs/>
          <w:sz w:val="24"/>
          <w:szCs w:val="24"/>
        </w:rPr>
        <w:t>Flu Heroes</w:t>
      </w:r>
      <w:r w:rsidR="00DE109D">
        <w:rPr>
          <w:rFonts w:ascii="Arial" w:hAnsi="Arial" w:cs="Arial"/>
          <w:sz w:val="24"/>
          <w:szCs w:val="24"/>
        </w:rPr>
        <w:t xml:space="preserve"> – Nasal Flu Spray for Kids</w:t>
      </w:r>
    </w:p>
    <w:p w14:paraId="14F70A71" w14:textId="77777777" w:rsidR="00DE109D" w:rsidRPr="00844E7B" w:rsidRDefault="002265D9" w:rsidP="00DE109D">
      <w:pPr>
        <w:rPr>
          <w:rFonts w:ascii="Arial" w:hAnsi="Arial" w:cs="Arial"/>
          <w:sz w:val="24"/>
          <w:szCs w:val="24"/>
        </w:rPr>
      </w:pPr>
      <w:hyperlink r:id="rId26" w:history="1">
        <w:r w:rsidR="00DE109D" w:rsidRPr="0038075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FAQs</w:t>
        </w:r>
        <w:r w:rsidR="00DE109D" w:rsidRPr="00C6774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about vaccines</w:t>
        </w:r>
      </w:hyperlink>
      <w:r w:rsidR="00DE10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DE10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eg.</w:t>
      </w:r>
      <w:proofErr w:type="spellEnd"/>
      <w:r w:rsidR="00DE10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DE109D" w:rsidRPr="002872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'What happens if I decide not to get my child vaccinated and then change my mind?'</w:t>
      </w:r>
    </w:p>
    <w:p w14:paraId="64585D1A" w14:textId="77777777" w:rsidR="00DE109D" w:rsidRDefault="00DE109D" w:rsidP="00DE109D">
      <w:pPr>
        <w:spacing w:after="0" w:line="240" w:lineRule="auto"/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t>A parent/carer</w:t>
      </w:r>
      <w:r w:rsidRPr="002872DB"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t xml:space="preserve"> can change </w:t>
      </w:r>
      <w:r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t>their</w:t>
      </w:r>
      <w:r w:rsidRPr="002872DB"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t xml:space="preserve"> mind at any point. Even though it is better to get </w:t>
      </w:r>
      <w:r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t>a</w:t>
      </w:r>
      <w:r w:rsidRPr="002872DB"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t xml:space="preserve"> child vaccinated at the ages recommended in the UK schedule, it is </w:t>
      </w:r>
      <w:r w:rsidRPr="00FE70F1">
        <w:rPr>
          <w:rFonts w:ascii="Arial" w:eastAsia="Times New Roman" w:hAnsi="Arial" w:cs="Arial"/>
          <w:b/>
          <w:bCs/>
          <w:i/>
          <w:iCs/>
          <w:color w:val="1E1E1E"/>
          <w:sz w:val="24"/>
          <w:szCs w:val="24"/>
          <w:lang w:eastAsia="en-GB"/>
        </w:rPr>
        <w:t>never too late to start vaccination</w:t>
      </w:r>
      <w:r w:rsidRPr="002872DB"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t xml:space="preserve">. </w:t>
      </w:r>
      <w:proofErr w:type="gramStart"/>
      <w:r w:rsidRPr="002872DB"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t>The majority of</w:t>
      </w:r>
      <w:proofErr w:type="gramEnd"/>
      <w:r w:rsidRPr="002872DB"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t xml:space="preserve"> vaccines can be given at any point in </w:t>
      </w:r>
      <w:r w:rsidRPr="002872DB"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lastRenderedPageBreak/>
        <w:t xml:space="preserve">childhood, so </w:t>
      </w:r>
      <w:r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t>parents/carers</w:t>
      </w:r>
      <w:r w:rsidRPr="002872DB"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t>can make an appointment with their practice nurse to discuss getting their</w:t>
      </w:r>
      <w:r w:rsidRPr="002872DB"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  <w:t xml:space="preserve"> child the vaccines they need.</w:t>
      </w:r>
    </w:p>
    <w:p w14:paraId="2CF8964C" w14:textId="77777777" w:rsidR="00DE109D" w:rsidRDefault="00DE109D" w:rsidP="00DE109D">
      <w:pPr>
        <w:spacing w:after="0" w:line="240" w:lineRule="auto"/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</w:pPr>
    </w:p>
    <w:p w14:paraId="57AAB202" w14:textId="6B799D88" w:rsidR="00DE109D" w:rsidRPr="00844E7B" w:rsidRDefault="00380754" w:rsidP="00DE109D">
      <w:pPr>
        <w:spacing w:after="0" w:line="240" w:lineRule="auto"/>
        <w:rPr>
          <w:rFonts w:ascii="Arial" w:eastAsia="Times New Roman" w:hAnsi="Arial" w:cs="Arial"/>
          <w:i/>
          <w:iCs/>
          <w:color w:val="1E1E1E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DAC090A" wp14:editId="57B97071">
            <wp:simplePos x="0" y="0"/>
            <wp:positionH relativeFrom="column">
              <wp:posOffset>3594100</wp:posOffset>
            </wp:positionH>
            <wp:positionV relativeFrom="paragraph">
              <wp:posOffset>127000</wp:posOffset>
            </wp:positionV>
            <wp:extent cx="2381250" cy="444500"/>
            <wp:effectExtent l="0" t="0" r="0" b="0"/>
            <wp:wrapTight wrapText="bothSides">
              <wp:wrapPolygon edited="0">
                <wp:start x="0" y="0"/>
                <wp:lineTo x="0" y="20366"/>
                <wp:lineTo x="21427" y="20366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09D">
        <w:rPr>
          <w:rFonts w:ascii="Arial" w:hAnsi="Arial" w:cs="Arial"/>
          <w:sz w:val="24"/>
          <w:szCs w:val="24"/>
        </w:rPr>
        <w:t xml:space="preserve">Got a parent with lots of questions about vaccination? They can ask a health visitor using </w:t>
      </w:r>
      <w:hyperlink r:id="rId28" w:history="1">
        <w:proofErr w:type="spellStart"/>
        <w:r w:rsidR="00DE109D" w:rsidRPr="00380754">
          <w:rPr>
            <w:rStyle w:val="Hyperlink"/>
            <w:rFonts w:ascii="Arial" w:hAnsi="Arial" w:cs="Arial"/>
            <w:b/>
            <w:bCs/>
            <w:sz w:val="24"/>
            <w:szCs w:val="24"/>
          </w:rPr>
          <w:t>ChatHealth</w:t>
        </w:r>
        <w:proofErr w:type="spellEnd"/>
        <w:r w:rsidR="00DE109D" w:rsidRPr="00380754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 for Parents</w:t>
        </w:r>
      </w:hyperlink>
      <w:r w:rsidR="00DE109D">
        <w:rPr>
          <w:rFonts w:ascii="Arial" w:hAnsi="Arial" w:cs="Arial"/>
          <w:sz w:val="24"/>
          <w:szCs w:val="24"/>
        </w:rPr>
        <w:t xml:space="preserve"> (0-5 years). A confidential </w:t>
      </w:r>
      <w:r w:rsidR="00DE109D" w:rsidRPr="00D8239E">
        <w:rPr>
          <w:rFonts w:ascii="Arial" w:hAnsi="Arial" w:cs="Arial"/>
          <w:sz w:val="24"/>
          <w:szCs w:val="24"/>
        </w:rPr>
        <w:t xml:space="preserve">secure text messaging service. </w:t>
      </w:r>
      <w:r w:rsidR="00DE109D" w:rsidRPr="00D8239E">
        <w:rPr>
          <w:rFonts w:ascii="Arial" w:hAnsi="Arial" w:cs="Arial"/>
          <w:color w:val="020202"/>
          <w:sz w:val="24"/>
          <w:szCs w:val="24"/>
          <w:shd w:val="clear" w:color="auto" w:fill="FFFFFF"/>
        </w:rPr>
        <w:t>Text </w:t>
      </w:r>
      <w:r w:rsidR="00DE109D" w:rsidRPr="00D8239E">
        <w:rPr>
          <w:rFonts w:ascii="Arial" w:hAnsi="Arial" w:cs="Arial"/>
          <w:color w:val="020202"/>
          <w:sz w:val="24"/>
          <w:szCs w:val="24"/>
        </w:rPr>
        <w:t>the dedicated number </w:t>
      </w:r>
      <w:hyperlink r:id="rId29" w:tooltip="07520 615720" w:history="1">
        <w:r w:rsidR="00DE109D" w:rsidRPr="00D8239E">
          <w:rPr>
            <w:rStyle w:val="Hyperlink"/>
            <w:rFonts w:ascii="Arial" w:hAnsi="Arial" w:cs="Arial"/>
            <w:color w:val="0070B9"/>
            <w:sz w:val="24"/>
            <w:szCs w:val="24"/>
          </w:rPr>
          <w:t>07520 615720</w:t>
        </w:r>
      </w:hyperlink>
      <w:r w:rsidR="00DE109D" w:rsidRPr="00D8239E">
        <w:rPr>
          <w:rFonts w:ascii="Arial" w:hAnsi="Arial" w:cs="Arial"/>
          <w:color w:val="020202"/>
          <w:sz w:val="24"/>
          <w:szCs w:val="24"/>
        </w:rPr>
        <w:t>.</w:t>
      </w:r>
      <w:r>
        <w:rPr>
          <w:rFonts w:ascii="Arial" w:hAnsi="Arial" w:cs="Arial"/>
          <w:color w:val="020202"/>
          <w:sz w:val="24"/>
          <w:szCs w:val="24"/>
        </w:rPr>
        <w:t xml:space="preserve"> </w:t>
      </w:r>
    </w:p>
    <w:p w14:paraId="4A7BCCBE" w14:textId="77777777" w:rsidR="00CA688E" w:rsidRDefault="00CA688E">
      <w:bookmarkStart w:id="0" w:name="_GoBack"/>
      <w:bookmarkEnd w:id="0"/>
    </w:p>
    <w:sectPr w:rsidR="00CA6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09D"/>
    <w:rsid w:val="0000343D"/>
    <w:rsid w:val="000116DC"/>
    <w:rsid w:val="00013705"/>
    <w:rsid w:val="00014308"/>
    <w:rsid w:val="000204A9"/>
    <w:rsid w:val="00025385"/>
    <w:rsid w:val="000310A0"/>
    <w:rsid w:val="000372EA"/>
    <w:rsid w:val="00037528"/>
    <w:rsid w:val="00046618"/>
    <w:rsid w:val="000645DB"/>
    <w:rsid w:val="00071AC9"/>
    <w:rsid w:val="0007363E"/>
    <w:rsid w:val="00074D5F"/>
    <w:rsid w:val="00081DA5"/>
    <w:rsid w:val="00082BC4"/>
    <w:rsid w:val="000A0EB0"/>
    <w:rsid w:val="000A4CE7"/>
    <w:rsid w:val="000A7264"/>
    <w:rsid w:val="000B3ABE"/>
    <w:rsid w:val="000B585C"/>
    <w:rsid w:val="000B77A7"/>
    <w:rsid w:val="000C1DBD"/>
    <w:rsid w:val="000C2CAD"/>
    <w:rsid w:val="000C3A29"/>
    <w:rsid w:val="000D632A"/>
    <w:rsid w:val="000E05BA"/>
    <w:rsid w:val="001044A8"/>
    <w:rsid w:val="00114304"/>
    <w:rsid w:val="001241C6"/>
    <w:rsid w:val="00136C74"/>
    <w:rsid w:val="00136D02"/>
    <w:rsid w:val="00163904"/>
    <w:rsid w:val="00163A21"/>
    <w:rsid w:val="00175738"/>
    <w:rsid w:val="00177DDB"/>
    <w:rsid w:val="00181065"/>
    <w:rsid w:val="00186FF7"/>
    <w:rsid w:val="0019168E"/>
    <w:rsid w:val="00195E30"/>
    <w:rsid w:val="0019657C"/>
    <w:rsid w:val="001A373A"/>
    <w:rsid w:val="001A66AA"/>
    <w:rsid w:val="001B75ED"/>
    <w:rsid w:val="001C7032"/>
    <w:rsid w:val="001D791C"/>
    <w:rsid w:val="001E2500"/>
    <w:rsid w:val="001E4AD5"/>
    <w:rsid w:val="001E6507"/>
    <w:rsid w:val="001E7B91"/>
    <w:rsid w:val="001F55E9"/>
    <w:rsid w:val="001F5619"/>
    <w:rsid w:val="00202226"/>
    <w:rsid w:val="002043DD"/>
    <w:rsid w:val="00213C75"/>
    <w:rsid w:val="00226546"/>
    <w:rsid w:val="002265D9"/>
    <w:rsid w:val="00230052"/>
    <w:rsid w:val="00231CCD"/>
    <w:rsid w:val="00260E0B"/>
    <w:rsid w:val="00265FEE"/>
    <w:rsid w:val="00283161"/>
    <w:rsid w:val="00290BC1"/>
    <w:rsid w:val="0029120E"/>
    <w:rsid w:val="002941F1"/>
    <w:rsid w:val="002A1738"/>
    <w:rsid w:val="002A2368"/>
    <w:rsid w:val="002A353D"/>
    <w:rsid w:val="002B1013"/>
    <w:rsid w:val="002C2819"/>
    <w:rsid w:val="002C410F"/>
    <w:rsid w:val="002C5231"/>
    <w:rsid w:val="002C71C7"/>
    <w:rsid w:val="002D6191"/>
    <w:rsid w:val="002E1AD3"/>
    <w:rsid w:val="002E2137"/>
    <w:rsid w:val="002E2E4B"/>
    <w:rsid w:val="002E6667"/>
    <w:rsid w:val="002F1F7A"/>
    <w:rsid w:val="002F25E3"/>
    <w:rsid w:val="00304678"/>
    <w:rsid w:val="003204FE"/>
    <w:rsid w:val="0032190B"/>
    <w:rsid w:val="00326651"/>
    <w:rsid w:val="0032718A"/>
    <w:rsid w:val="00330D93"/>
    <w:rsid w:val="00333AE5"/>
    <w:rsid w:val="00343A0E"/>
    <w:rsid w:val="00353CDE"/>
    <w:rsid w:val="00361A54"/>
    <w:rsid w:val="00367D4A"/>
    <w:rsid w:val="00377493"/>
    <w:rsid w:val="00380754"/>
    <w:rsid w:val="0038084A"/>
    <w:rsid w:val="003846C7"/>
    <w:rsid w:val="003A3E19"/>
    <w:rsid w:val="003A3F43"/>
    <w:rsid w:val="003B43B9"/>
    <w:rsid w:val="003C178A"/>
    <w:rsid w:val="003E6155"/>
    <w:rsid w:val="003E72F4"/>
    <w:rsid w:val="00404733"/>
    <w:rsid w:val="0040607B"/>
    <w:rsid w:val="004064DF"/>
    <w:rsid w:val="004229B0"/>
    <w:rsid w:val="00425A61"/>
    <w:rsid w:val="0043173D"/>
    <w:rsid w:val="00431D9C"/>
    <w:rsid w:val="00433EDD"/>
    <w:rsid w:val="00442A34"/>
    <w:rsid w:val="00442B52"/>
    <w:rsid w:val="004439D4"/>
    <w:rsid w:val="00445048"/>
    <w:rsid w:val="00451D4A"/>
    <w:rsid w:val="0046235A"/>
    <w:rsid w:val="00465356"/>
    <w:rsid w:val="00476B76"/>
    <w:rsid w:val="004841DB"/>
    <w:rsid w:val="00487791"/>
    <w:rsid w:val="004A076E"/>
    <w:rsid w:val="004A2D32"/>
    <w:rsid w:val="004A5158"/>
    <w:rsid w:val="004A6055"/>
    <w:rsid w:val="004B4CF7"/>
    <w:rsid w:val="004B58ED"/>
    <w:rsid w:val="004C02CB"/>
    <w:rsid w:val="004C0D3F"/>
    <w:rsid w:val="004C6A88"/>
    <w:rsid w:val="004D0CFF"/>
    <w:rsid w:val="004D2128"/>
    <w:rsid w:val="004D28DA"/>
    <w:rsid w:val="004D4470"/>
    <w:rsid w:val="004D77A5"/>
    <w:rsid w:val="004D7A12"/>
    <w:rsid w:val="004E4425"/>
    <w:rsid w:val="004E5D57"/>
    <w:rsid w:val="004E63F5"/>
    <w:rsid w:val="004F6ABF"/>
    <w:rsid w:val="004F7907"/>
    <w:rsid w:val="00530C20"/>
    <w:rsid w:val="00531E18"/>
    <w:rsid w:val="005330F4"/>
    <w:rsid w:val="00541AA8"/>
    <w:rsid w:val="0054414E"/>
    <w:rsid w:val="005502A7"/>
    <w:rsid w:val="00556192"/>
    <w:rsid w:val="00556E6A"/>
    <w:rsid w:val="005571A1"/>
    <w:rsid w:val="005575FA"/>
    <w:rsid w:val="0056171C"/>
    <w:rsid w:val="00567C96"/>
    <w:rsid w:val="00571384"/>
    <w:rsid w:val="005838C1"/>
    <w:rsid w:val="005922EC"/>
    <w:rsid w:val="0059414C"/>
    <w:rsid w:val="005B1128"/>
    <w:rsid w:val="005C6362"/>
    <w:rsid w:val="005D28FA"/>
    <w:rsid w:val="005E4E76"/>
    <w:rsid w:val="005E7C63"/>
    <w:rsid w:val="005E7FBD"/>
    <w:rsid w:val="00606F72"/>
    <w:rsid w:val="00613DBF"/>
    <w:rsid w:val="006158AC"/>
    <w:rsid w:val="00615946"/>
    <w:rsid w:val="00622465"/>
    <w:rsid w:val="00633755"/>
    <w:rsid w:val="00633797"/>
    <w:rsid w:val="00641537"/>
    <w:rsid w:val="00643B3F"/>
    <w:rsid w:val="00645C6C"/>
    <w:rsid w:val="00654FB3"/>
    <w:rsid w:val="00656BC8"/>
    <w:rsid w:val="00664F45"/>
    <w:rsid w:val="006670F0"/>
    <w:rsid w:val="006673DE"/>
    <w:rsid w:val="00671CD4"/>
    <w:rsid w:val="00676803"/>
    <w:rsid w:val="00682601"/>
    <w:rsid w:val="0068730D"/>
    <w:rsid w:val="00695A37"/>
    <w:rsid w:val="006A2B6B"/>
    <w:rsid w:val="006B47EC"/>
    <w:rsid w:val="006C2482"/>
    <w:rsid w:val="006C6F32"/>
    <w:rsid w:val="006C7C32"/>
    <w:rsid w:val="006D0C66"/>
    <w:rsid w:val="006E2B9B"/>
    <w:rsid w:val="006E4481"/>
    <w:rsid w:val="006E5191"/>
    <w:rsid w:val="006F05F3"/>
    <w:rsid w:val="006F13BF"/>
    <w:rsid w:val="006F15E3"/>
    <w:rsid w:val="006F17B5"/>
    <w:rsid w:val="007059B6"/>
    <w:rsid w:val="00705B48"/>
    <w:rsid w:val="0071063F"/>
    <w:rsid w:val="0071214B"/>
    <w:rsid w:val="007239FD"/>
    <w:rsid w:val="00730FC9"/>
    <w:rsid w:val="007311CF"/>
    <w:rsid w:val="0073557F"/>
    <w:rsid w:val="0073781A"/>
    <w:rsid w:val="007439CE"/>
    <w:rsid w:val="00745570"/>
    <w:rsid w:val="0076371E"/>
    <w:rsid w:val="007640BE"/>
    <w:rsid w:val="007656C7"/>
    <w:rsid w:val="007770A3"/>
    <w:rsid w:val="0078415E"/>
    <w:rsid w:val="00784987"/>
    <w:rsid w:val="00793712"/>
    <w:rsid w:val="00796719"/>
    <w:rsid w:val="00797026"/>
    <w:rsid w:val="007A28FF"/>
    <w:rsid w:val="007A2E79"/>
    <w:rsid w:val="007A415B"/>
    <w:rsid w:val="007A4A97"/>
    <w:rsid w:val="007A4CC0"/>
    <w:rsid w:val="007B2EE5"/>
    <w:rsid w:val="007B30B5"/>
    <w:rsid w:val="007C2981"/>
    <w:rsid w:val="007C5275"/>
    <w:rsid w:val="007C54D8"/>
    <w:rsid w:val="007C6BCC"/>
    <w:rsid w:val="007D4637"/>
    <w:rsid w:val="007E67C0"/>
    <w:rsid w:val="007F29CA"/>
    <w:rsid w:val="007F35B4"/>
    <w:rsid w:val="007F56EC"/>
    <w:rsid w:val="00803624"/>
    <w:rsid w:val="00807EE7"/>
    <w:rsid w:val="00816235"/>
    <w:rsid w:val="00821E25"/>
    <w:rsid w:val="00824B35"/>
    <w:rsid w:val="008262E2"/>
    <w:rsid w:val="008278AA"/>
    <w:rsid w:val="00830430"/>
    <w:rsid w:val="00831408"/>
    <w:rsid w:val="00833B02"/>
    <w:rsid w:val="00834E25"/>
    <w:rsid w:val="00843ABF"/>
    <w:rsid w:val="00844B75"/>
    <w:rsid w:val="00852C64"/>
    <w:rsid w:val="008578A2"/>
    <w:rsid w:val="00857B8B"/>
    <w:rsid w:val="00861D16"/>
    <w:rsid w:val="008637F6"/>
    <w:rsid w:val="0086383D"/>
    <w:rsid w:val="00885C47"/>
    <w:rsid w:val="008B1749"/>
    <w:rsid w:val="008B1A84"/>
    <w:rsid w:val="008B3E7B"/>
    <w:rsid w:val="008B5A16"/>
    <w:rsid w:val="008C2C69"/>
    <w:rsid w:val="008C6391"/>
    <w:rsid w:val="008D06B9"/>
    <w:rsid w:val="008D13F3"/>
    <w:rsid w:val="008E654B"/>
    <w:rsid w:val="008E6FFA"/>
    <w:rsid w:val="008F4888"/>
    <w:rsid w:val="008F7619"/>
    <w:rsid w:val="00902088"/>
    <w:rsid w:val="00904D84"/>
    <w:rsid w:val="009119C4"/>
    <w:rsid w:val="00912A01"/>
    <w:rsid w:val="00914F11"/>
    <w:rsid w:val="00921552"/>
    <w:rsid w:val="0092796D"/>
    <w:rsid w:val="009313AC"/>
    <w:rsid w:val="00933F9F"/>
    <w:rsid w:val="00940CD5"/>
    <w:rsid w:val="009414F4"/>
    <w:rsid w:val="0094783D"/>
    <w:rsid w:val="00951578"/>
    <w:rsid w:val="00955283"/>
    <w:rsid w:val="00960451"/>
    <w:rsid w:val="0096194C"/>
    <w:rsid w:val="00962C30"/>
    <w:rsid w:val="009635D4"/>
    <w:rsid w:val="00963F35"/>
    <w:rsid w:val="0096763D"/>
    <w:rsid w:val="00967C51"/>
    <w:rsid w:val="009749CE"/>
    <w:rsid w:val="00981615"/>
    <w:rsid w:val="0099499D"/>
    <w:rsid w:val="00996B8A"/>
    <w:rsid w:val="009A1129"/>
    <w:rsid w:val="009A7E8F"/>
    <w:rsid w:val="009A7F55"/>
    <w:rsid w:val="009B0797"/>
    <w:rsid w:val="009B2FDE"/>
    <w:rsid w:val="009B4269"/>
    <w:rsid w:val="009C2D47"/>
    <w:rsid w:val="009C2DB3"/>
    <w:rsid w:val="009C36DA"/>
    <w:rsid w:val="009D4E1D"/>
    <w:rsid w:val="009D6A26"/>
    <w:rsid w:val="009D779F"/>
    <w:rsid w:val="009E230F"/>
    <w:rsid w:val="009E40D2"/>
    <w:rsid w:val="009F089B"/>
    <w:rsid w:val="009F51D1"/>
    <w:rsid w:val="009F5836"/>
    <w:rsid w:val="009F657F"/>
    <w:rsid w:val="00A10A2B"/>
    <w:rsid w:val="00A20143"/>
    <w:rsid w:val="00A25B09"/>
    <w:rsid w:val="00A26FE6"/>
    <w:rsid w:val="00A27F94"/>
    <w:rsid w:val="00A30617"/>
    <w:rsid w:val="00A322AE"/>
    <w:rsid w:val="00A348C9"/>
    <w:rsid w:val="00A35C14"/>
    <w:rsid w:val="00A37A3E"/>
    <w:rsid w:val="00A47597"/>
    <w:rsid w:val="00A4786A"/>
    <w:rsid w:val="00A742F6"/>
    <w:rsid w:val="00A81CB7"/>
    <w:rsid w:val="00A9035F"/>
    <w:rsid w:val="00A90794"/>
    <w:rsid w:val="00A90E43"/>
    <w:rsid w:val="00AA09AE"/>
    <w:rsid w:val="00AB128B"/>
    <w:rsid w:val="00AD5347"/>
    <w:rsid w:val="00AE4133"/>
    <w:rsid w:val="00AE66ED"/>
    <w:rsid w:val="00AE7D41"/>
    <w:rsid w:val="00AF5CB7"/>
    <w:rsid w:val="00B23E17"/>
    <w:rsid w:val="00B2688A"/>
    <w:rsid w:val="00B32AA0"/>
    <w:rsid w:val="00B330E0"/>
    <w:rsid w:val="00B3569C"/>
    <w:rsid w:val="00B45710"/>
    <w:rsid w:val="00B4777C"/>
    <w:rsid w:val="00B56A99"/>
    <w:rsid w:val="00B6391C"/>
    <w:rsid w:val="00B66717"/>
    <w:rsid w:val="00B7297E"/>
    <w:rsid w:val="00B73F7F"/>
    <w:rsid w:val="00B77AF3"/>
    <w:rsid w:val="00B8063A"/>
    <w:rsid w:val="00B81764"/>
    <w:rsid w:val="00B82B98"/>
    <w:rsid w:val="00B86631"/>
    <w:rsid w:val="00B87D70"/>
    <w:rsid w:val="00BA1CBA"/>
    <w:rsid w:val="00BA7DB6"/>
    <w:rsid w:val="00BB3340"/>
    <w:rsid w:val="00BB4BEB"/>
    <w:rsid w:val="00BB6608"/>
    <w:rsid w:val="00BC0279"/>
    <w:rsid w:val="00BC029B"/>
    <w:rsid w:val="00BC1EB6"/>
    <w:rsid w:val="00BC6595"/>
    <w:rsid w:val="00BE0AF5"/>
    <w:rsid w:val="00BE1A15"/>
    <w:rsid w:val="00BE6FC5"/>
    <w:rsid w:val="00BF3274"/>
    <w:rsid w:val="00C001C6"/>
    <w:rsid w:val="00C226F5"/>
    <w:rsid w:val="00C34676"/>
    <w:rsid w:val="00C4266C"/>
    <w:rsid w:val="00C44B25"/>
    <w:rsid w:val="00C5089F"/>
    <w:rsid w:val="00C512CC"/>
    <w:rsid w:val="00C54140"/>
    <w:rsid w:val="00C65CCD"/>
    <w:rsid w:val="00C67F9D"/>
    <w:rsid w:val="00C70886"/>
    <w:rsid w:val="00C7115A"/>
    <w:rsid w:val="00C72943"/>
    <w:rsid w:val="00C73AF3"/>
    <w:rsid w:val="00C825C7"/>
    <w:rsid w:val="00CA688E"/>
    <w:rsid w:val="00CA6C66"/>
    <w:rsid w:val="00CA760B"/>
    <w:rsid w:val="00CB138C"/>
    <w:rsid w:val="00CB2DF0"/>
    <w:rsid w:val="00CB62D8"/>
    <w:rsid w:val="00CB64CE"/>
    <w:rsid w:val="00CC43A2"/>
    <w:rsid w:val="00CD2AC6"/>
    <w:rsid w:val="00CD42F0"/>
    <w:rsid w:val="00CE2142"/>
    <w:rsid w:val="00CE5584"/>
    <w:rsid w:val="00CF252D"/>
    <w:rsid w:val="00CF2A3B"/>
    <w:rsid w:val="00CF459A"/>
    <w:rsid w:val="00D0013F"/>
    <w:rsid w:val="00D02CB0"/>
    <w:rsid w:val="00D0639B"/>
    <w:rsid w:val="00D3633D"/>
    <w:rsid w:val="00D45BF2"/>
    <w:rsid w:val="00D5431D"/>
    <w:rsid w:val="00D547BE"/>
    <w:rsid w:val="00D622F3"/>
    <w:rsid w:val="00D633EC"/>
    <w:rsid w:val="00D67FDA"/>
    <w:rsid w:val="00D7052D"/>
    <w:rsid w:val="00D76DC7"/>
    <w:rsid w:val="00D7705F"/>
    <w:rsid w:val="00D826E0"/>
    <w:rsid w:val="00D8479B"/>
    <w:rsid w:val="00D8499B"/>
    <w:rsid w:val="00D927DA"/>
    <w:rsid w:val="00D97440"/>
    <w:rsid w:val="00DA5529"/>
    <w:rsid w:val="00DA7F61"/>
    <w:rsid w:val="00DB1617"/>
    <w:rsid w:val="00DB594B"/>
    <w:rsid w:val="00DB7132"/>
    <w:rsid w:val="00DC3F38"/>
    <w:rsid w:val="00DC7A01"/>
    <w:rsid w:val="00DE109D"/>
    <w:rsid w:val="00DF64ED"/>
    <w:rsid w:val="00E01CEE"/>
    <w:rsid w:val="00E16426"/>
    <w:rsid w:val="00E305BB"/>
    <w:rsid w:val="00E33AFE"/>
    <w:rsid w:val="00E43530"/>
    <w:rsid w:val="00E50355"/>
    <w:rsid w:val="00E52423"/>
    <w:rsid w:val="00E5342A"/>
    <w:rsid w:val="00E5516C"/>
    <w:rsid w:val="00E66FC7"/>
    <w:rsid w:val="00E70E82"/>
    <w:rsid w:val="00E73991"/>
    <w:rsid w:val="00E73F43"/>
    <w:rsid w:val="00E76566"/>
    <w:rsid w:val="00E8282C"/>
    <w:rsid w:val="00E9164D"/>
    <w:rsid w:val="00E93744"/>
    <w:rsid w:val="00E97A18"/>
    <w:rsid w:val="00EC59E8"/>
    <w:rsid w:val="00EE06F0"/>
    <w:rsid w:val="00EE2B46"/>
    <w:rsid w:val="00EE3B7F"/>
    <w:rsid w:val="00EF5872"/>
    <w:rsid w:val="00F23A94"/>
    <w:rsid w:val="00F23FBF"/>
    <w:rsid w:val="00F2740B"/>
    <w:rsid w:val="00F42650"/>
    <w:rsid w:val="00F42E23"/>
    <w:rsid w:val="00F56121"/>
    <w:rsid w:val="00F62E8B"/>
    <w:rsid w:val="00F63768"/>
    <w:rsid w:val="00F63830"/>
    <w:rsid w:val="00F67D14"/>
    <w:rsid w:val="00F83AD7"/>
    <w:rsid w:val="00F92AF2"/>
    <w:rsid w:val="00F97907"/>
    <w:rsid w:val="00FA774B"/>
    <w:rsid w:val="00FB4AE8"/>
    <w:rsid w:val="00FB6079"/>
    <w:rsid w:val="00FC372D"/>
    <w:rsid w:val="00FD44EB"/>
    <w:rsid w:val="00FD6553"/>
    <w:rsid w:val="00FE1F40"/>
    <w:rsid w:val="00FE3400"/>
    <w:rsid w:val="00FE6635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CC86"/>
  <w15:chartTrackingRefBased/>
  <w15:docId w15:val="{8387C4E4-5E1F-4ADA-8664-92C05C76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0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75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pre-school-vaccinations-a-guide-to-vaccinations-from-2-to-5-years" TargetMode="External"/><Relationship Id="rId13" Type="http://schemas.openxmlformats.org/officeDocument/2006/relationships/hyperlink" Target="https://www.nhs.uk/conditions/vaccinations/" TargetMode="External"/><Relationship Id="rId18" Type="http://schemas.openxmlformats.org/officeDocument/2006/relationships/hyperlink" Target="https://assets.publishing.service.gov.uk/government/uploads/system/uploads/attachment_data/file/738797/Back_to_primary_school_poster.pdf" TargetMode="External"/><Relationship Id="rId26" Type="http://schemas.openxmlformats.org/officeDocument/2006/relationships/hyperlink" Target="http://vk.ovg.ox.ac.uk/vk/faqs-about-vacc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hv.org.uk/wp-content/uploads/2017/07/iHV_PT_Immunisation_sheet_13_7_17_web-003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s://www.nhs.uk/video/Pages/flu-heroes-nasal-flu-spray-for-kids.aspx?searchtype=Tag&amp;searchterm=Children__Common+bugs&amp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hat0-18.nhs.uk/parentscarers/keeping-your-child-safe-and-healthy/childhood-vaccinations-essential-information" TargetMode="External"/><Relationship Id="rId20" Type="http://schemas.openxmlformats.org/officeDocument/2006/relationships/hyperlink" Target="https://assets.publishing.service.gov.uk/government/uploads/system/uploads/attachment_data/file/685233/Measles_A3_poster_Feb2018.pdf" TargetMode="External"/><Relationship Id="rId29" Type="http://schemas.openxmlformats.org/officeDocument/2006/relationships/hyperlink" Target="tel:07520%206157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at0-18.nhs.uk/" TargetMode="External"/><Relationship Id="rId24" Type="http://schemas.openxmlformats.org/officeDocument/2006/relationships/hyperlink" Target="https://www.nhs.uk/video/Pages/vaccines-and-your-childs-immune-system.aspx?searchtype=Tag&amp;searchterm=Children__Common+bugs&amp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hs.uk/conditions/vaccinations/myths-truths-kids-vaccines/" TargetMode="External"/><Relationship Id="rId23" Type="http://schemas.openxmlformats.org/officeDocument/2006/relationships/hyperlink" Target="https://publichealthmatters.blog.gov.uk/2016/04/25/14-questions-new-parents-ask-about-vaccination/" TargetMode="External"/><Relationship Id="rId28" Type="http://schemas.openxmlformats.org/officeDocument/2006/relationships/hyperlink" Target="https://www.southernhealth.nhs.uk/services/child-health-services/health-visiting/chat-health-0-5/" TargetMode="External"/><Relationship Id="rId10" Type="http://schemas.openxmlformats.org/officeDocument/2006/relationships/hyperlink" Target="https://www.gov.uk/government/publications/what-to-expect-after-vaccinations" TargetMode="External"/><Relationship Id="rId19" Type="http://schemas.openxmlformats.org/officeDocument/2006/relationships/hyperlink" Target="https://assets.publishing.service.gov.uk/government/uploads/system/uploads/attachment_data/file/843022/Back_to_school_nursery_poster.pdf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a-guide-to-immunisations-for-babies-up-to-13-months-of-age" TargetMode="External"/><Relationship Id="rId14" Type="http://schemas.openxmlformats.org/officeDocument/2006/relationships/hyperlink" Target="https://www.nhs.uk/conditions/vaccinations/vaccination-appointment-tips-for-parents/" TargetMode="External"/><Relationship Id="rId22" Type="http://schemas.openxmlformats.org/officeDocument/2006/relationships/hyperlink" Target="https://ihv.org.uk/wp-content/uploads/2017/07/iHV_13_2_PT_Immunisation_13_7_17_web.pdf" TargetMode="External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B222139954E41AA4613A8D8A94F02" ma:contentTypeVersion="10" ma:contentTypeDescription="Create a new document." ma:contentTypeScope="" ma:versionID="9a48d8fc0ba50db5e4269f8b19525912">
  <xsd:schema xmlns:xsd="http://www.w3.org/2001/XMLSchema" xmlns:xs="http://www.w3.org/2001/XMLSchema" xmlns:p="http://schemas.microsoft.com/office/2006/metadata/properties" xmlns:ns3="a90b7267-3a8f-477e-a049-045f9daf9d28" xmlns:ns4="165b599a-0963-40cf-9387-a12607a0c638" targetNamespace="http://schemas.microsoft.com/office/2006/metadata/properties" ma:root="true" ma:fieldsID="c05a1ddcfb3a1278386ad9c98f324439" ns3:_="" ns4:_="">
    <xsd:import namespace="a90b7267-3a8f-477e-a049-045f9daf9d28"/>
    <xsd:import namespace="165b599a-0963-40cf-9387-a12607a0c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b7267-3a8f-477e-a049-045f9daf9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599a-0963-40cf-9387-a12607a0c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4C4A8-384B-412D-A87E-608F07840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b7267-3a8f-477e-a049-045f9daf9d28"/>
    <ds:schemaRef ds:uri="165b599a-0963-40cf-9387-a12607a0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14273-9DC2-43DB-8042-F97ABEB5F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5ED4ED-1EC3-4560-9AC2-028D96A02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Stickley, Kirsty</dc:creator>
  <cp:keywords/>
  <dc:description/>
  <cp:lastModifiedBy>Saunders, Megan</cp:lastModifiedBy>
  <cp:revision>5</cp:revision>
  <dcterms:created xsi:type="dcterms:W3CDTF">2019-10-03T11:37:00Z</dcterms:created>
  <dcterms:modified xsi:type="dcterms:W3CDTF">2019-11-08T09:37:00Z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0x010100084B222139954E41AA4613A8D8A94F02</vt:lpwstr>
  </property>
</Properties>
</file>