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B474" w14:textId="6FD0A3C8" w:rsidR="001528E3" w:rsidRDefault="001528E3" w:rsidP="00267CDA">
      <w:pPr>
        <w:spacing w:line="360" w:lineRule="auto"/>
        <w:rPr>
          <w:rFonts w:ascii="Arial" w:hAnsi="Arial" w:cs="Arial"/>
          <w:sz w:val="28"/>
          <w:szCs w:val="28"/>
        </w:rPr>
      </w:pPr>
      <w:r>
        <w:rPr>
          <w:rFonts w:ascii="Arial" w:hAnsi="Arial" w:cs="Arial"/>
          <w:noProof/>
          <w:sz w:val="20"/>
          <w:szCs w:val="20"/>
        </w:rPr>
        <w:drawing>
          <wp:anchor distT="0" distB="0" distL="114300" distR="114300" simplePos="0" relativeHeight="251659264" behindDoc="1" locked="0" layoutInCell="1" allowOverlap="1" wp14:anchorId="2113D78F" wp14:editId="4175B21F">
            <wp:simplePos x="0" y="0"/>
            <wp:positionH relativeFrom="margin">
              <wp:posOffset>2890520</wp:posOffset>
            </wp:positionH>
            <wp:positionV relativeFrom="margin">
              <wp:posOffset>-895350</wp:posOffset>
            </wp:positionV>
            <wp:extent cx="1076960" cy="1047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960" cy="1047750"/>
                    </a:xfrm>
                    <a:prstGeom prst="rect">
                      <a:avLst/>
                    </a:prstGeom>
                    <a:noFill/>
                  </pic:spPr>
                </pic:pic>
              </a:graphicData>
            </a:graphic>
            <wp14:sizeRelH relativeFrom="margin">
              <wp14:pctWidth>0</wp14:pctWidth>
            </wp14:sizeRelH>
            <wp14:sizeRelV relativeFrom="margin">
              <wp14:pctHeight>0</wp14:pctHeight>
            </wp14:sizeRelV>
          </wp:anchor>
        </w:drawing>
      </w:r>
    </w:p>
    <w:p w14:paraId="592BA5D3" w14:textId="77777777" w:rsidR="001528E3" w:rsidRDefault="001528E3" w:rsidP="00FD25DB">
      <w:pPr>
        <w:jc w:val="center"/>
        <w:rPr>
          <w:rFonts w:ascii="Arial" w:hAnsi="Arial" w:cs="Arial"/>
          <w:b/>
          <w:sz w:val="28"/>
          <w:szCs w:val="28"/>
        </w:rPr>
      </w:pPr>
      <w:r w:rsidRPr="00F964E6">
        <w:rPr>
          <w:rFonts w:ascii="Comic Sans MS" w:hAnsi="Comic Sans MS" w:cs="Arial"/>
          <w:b/>
          <w:bCs/>
          <w:color w:val="7030A0"/>
          <w:sz w:val="28"/>
          <w:szCs w:val="28"/>
        </w:rPr>
        <w:t>Beaumont Community Preschool &amp; Childcare Group</w:t>
      </w:r>
      <w:r>
        <w:rPr>
          <w:rFonts w:ascii="Comic Sans MS" w:hAnsi="Comic Sans MS" w:cs="Arial"/>
          <w:b/>
          <w:bCs/>
          <w:color w:val="7030A0"/>
          <w:sz w:val="28"/>
          <w:szCs w:val="28"/>
        </w:rPr>
        <w:t>s</w:t>
      </w:r>
    </w:p>
    <w:p w14:paraId="7A8567C4" w14:textId="77777777" w:rsidR="00104886" w:rsidRDefault="00104886" w:rsidP="00FD25DB">
      <w:pPr>
        <w:rPr>
          <w:rFonts w:ascii="Arial" w:hAnsi="Arial" w:cs="Arial"/>
          <w:b/>
          <w:sz w:val="28"/>
          <w:szCs w:val="28"/>
        </w:rPr>
      </w:pPr>
    </w:p>
    <w:p w14:paraId="6AEABB6B" w14:textId="1B6E39FE" w:rsidR="00ED1DA5" w:rsidRPr="00267CDA" w:rsidRDefault="005052D4" w:rsidP="00FD25DB">
      <w:pPr>
        <w:rPr>
          <w:rFonts w:ascii="Arial" w:hAnsi="Arial" w:cs="Arial"/>
          <w:b/>
          <w:sz w:val="28"/>
          <w:szCs w:val="28"/>
        </w:rPr>
      </w:pPr>
      <w:r>
        <w:rPr>
          <w:rFonts w:ascii="Arial" w:hAnsi="Arial" w:cs="Arial"/>
          <w:b/>
          <w:sz w:val="28"/>
          <w:szCs w:val="28"/>
        </w:rPr>
        <w:t>Emergency Closure</w:t>
      </w:r>
    </w:p>
    <w:p w14:paraId="4A24E365" w14:textId="77777777" w:rsidR="00104886" w:rsidRDefault="00104886" w:rsidP="00FD25DB">
      <w:pPr>
        <w:rPr>
          <w:rFonts w:ascii="Arial" w:hAnsi="Arial" w:cs="Arial"/>
          <w:b/>
          <w:sz w:val="22"/>
          <w:szCs w:val="22"/>
        </w:rPr>
      </w:pPr>
    </w:p>
    <w:p w14:paraId="746A4C29" w14:textId="77777777" w:rsidR="000B2B5C" w:rsidRDefault="000B2B5C" w:rsidP="00FD25DB">
      <w:pPr>
        <w:rPr>
          <w:rFonts w:ascii="Arial" w:hAnsi="Arial" w:cs="Arial"/>
          <w:b/>
          <w:sz w:val="22"/>
          <w:szCs w:val="22"/>
        </w:rPr>
      </w:pPr>
    </w:p>
    <w:p w14:paraId="04346659" w14:textId="59823CFB" w:rsidR="00ED1DA5" w:rsidRPr="00267CDA" w:rsidRDefault="00ED1DA5" w:rsidP="00FD25DB">
      <w:pPr>
        <w:rPr>
          <w:rFonts w:ascii="Arial" w:hAnsi="Arial" w:cs="Arial"/>
          <w:b/>
          <w:sz w:val="22"/>
          <w:szCs w:val="22"/>
        </w:rPr>
      </w:pPr>
      <w:r w:rsidRPr="00267CDA">
        <w:rPr>
          <w:rFonts w:ascii="Arial" w:hAnsi="Arial" w:cs="Arial"/>
          <w:b/>
          <w:sz w:val="22"/>
          <w:szCs w:val="22"/>
        </w:rPr>
        <w:t xml:space="preserve">Policy </w:t>
      </w:r>
      <w:r w:rsidR="00AE3644">
        <w:rPr>
          <w:rFonts w:ascii="Arial" w:hAnsi="Arial" w:cs="Arial"/>
          <w:b/>
          <w:sz w:val="22"/>
          <w:szCs w:val="22"/>
        </w:rPr>
        <w:t>s</w:t>
      </w:r>
      <w:r w:rsidRPr="00267CDA">
        <w:rPr>
          <w:rFonts w:ascii="Arial" w:hAnsi="Arial" w:cs="Arial"/>
          <w:b/>
          <w:sz w:val="22"/>
          <w:szCs w:val="22"/>
        </w:rPr>
        <w:t>tatement</w:t>
      </w:r>
    </w:p>
    <w:p w14:paraId="694710D6" w14:textId="77777777" w:rsidR="00ED1DA5" w:rsidRPr="006503CE" w:rsidRDefault="00ED1DA5" w:rsidP="00267CDA">
      <w:pPr>
        <w:spacing w:line="360" w:lineRule="auto"/>
        <w:rPr>
          <w:rFonts w:ascii="Arial" w:hAnsi="Arial" w:cs="Arial"/>
          <w:sz w:val="22"/>
          <w:szCs w:val="22"/>
        </w:rPr>
      </w:pPr>
    </w:p>
    <w:p w14:paraId="665DDDE5" w14:textId="77777777" w:rsidR="0072169D" w:rsidRDefault="00E6678F" w:rsidP="00732E8C">
      <w:pPr>
        <w:spacing w:line="480" w:lineRule="auto"/>
        <w:jc w:val="both"/>
        <w:rPr>
          <w:rFonts w:ascii="Arial" w:hAnsi="Arial" w:cs="Arial"/>
          <w:sz w:val="22"/>
          <w:szCs w:val="22"/>
        </w:rPr>
      </w:pPr>
      <w:r w:rsidRPr="007F234F">
        <w:rPr>
          <w:rFonts w:ascii="Arial" w:hAnsi="Arial" w:cs="Arial"/>
          <w:sz w:val="22"/>
          <w:szCs w:val="22"/>
        </w:rPr>
        <w:t>Beaumont Community Preschool &amp; Childcare Group</w:t>
      </w:r>
      <w:r w:rsidR="005052D4" w:rsidRPr="007F234F">
        <w:rPr>
          <w:rFonts w:ascii="Arial" w:hAnsi="Arial" w:cs="Arial"/>
          <w:sz w:val="22"/>
          <w:szCs w:val="22"/>
        </w:rPr>
        <w:t xml:space="preserve"> aims to provide for the welfare of all children, staff and volunteers while on the Preschool premises.</w:t>
      </w:r>
      <w:r w:rsidR="0072169D" w:rsidRPr="0072169D">
        <w:rPr>
          <w:rFonts w:ascii="Arial" w:hAnsi="Arial" w:cs="Arial"/>
          <w:sz w:val="22"/>
          <w:szCs w:val="22"/>
        </w:rPr>
        <w:t xml:space="preserve"> </w:t>
      </w:r>
    </w:p>
    <w:p w14:paraId="3A169992" w14:textId="77777777" w:rsidR="005052D4" w:rsidRPr="007F234F" w:rsidRDefault="0072169D" w:rsidP="00732E8C">
      <w:pPr>
        <w:spacing w:line="480" w:lineRule="auto"/>
        <w:jc w:val="both"/>
        <w:rPr>
          <w:rFonts w:ascii="Arial" w:hAnsi="Arial" w:cs="Arial"/>
          <w:sz w:val="22"/>
          <w:szCs w:val="22"/>
        </w:rPr>
      </w:pPr>
      <w:r w:rsidRPr="007F234F">
        <w:rPr>
          <w:rFonts w:ascii="Arial" w:hAnsi="Arial" w:cs="Arial"/>
          <w:sz w:val="22"/>
          <w:szCs w:val="22"/>
        </w:rPr>
        <w:t>Our main priority is to ensure the safety of all children and adults</w:t>
      </w:r>
      <w:r w:rsidR="00104886">
        <w:rPr>
          <w:rFonts w:ascii="Arial" w:hAnsi="Arial" w:cs="Arial"/>
          <w:sz w:val="22"/>
          <w:szCs w:val="22"/>
        </w:rPr>
        <w:t xml:space="preserve"> and to </w:t>
      </w:r>
      <w:r w:rsidR="005052D4" w:rsidRPr="007F234F">
        <w:rPr>
          <w:rFonts w:ascii="Arial" w:hAnsi="Arial" w:cs="Arial"/>
          <w:sz w:val="22"/>
          <w:szCs w:val="22"/>
        </w:rPr>
        <w:t>ensure a</w:t>
      </w:r>
      <w:r>
        <w:rPr>
          <w:rFonts w:ascii="Arial" w:hAnsi="Arial" w:cs="Arial"/>
          <w:sz w:val="22"/>
          <w:szCs w:val="22"/>
        </w:rPr>
        <w:t xml:space="preserve"> </w:t>
      </w:r>
      <w:r w:rsidR="00104886">
        <w:rPr>
          <w:rFonts w:ascii="Arial" w:hAnsi="Arial" w:cs="Arial"/>
          <w:sz w:val="22"/>
          <w:szCs w:val="22"/>
        </w:rPr>
        <w:t>safe;</w:t>
      </w:r>
      <w:r>
        <w:rPr>
          <w:rFonts w:ascii="Arial" w:hAnsi="Arial" w:cs="Arial"/>
          <w:sz w:val="22"/>
          <w:szCs w:val="22"/>
        </w:rPr>
        <w:t xml:space="preserve"> child friendly </w:t>
      </w:r>
      <w:r w:rsidR="005052D4" w:rsidRPr="007F234F">
        <w:rPr>
          <w:rFonts w:ascii="Arial" w:hAnsi="Arial" w:cs="Arial"/>
          <w:sz w:val="22"/>
          <w:szCs w:val="22"/>
        </w:rPr>
        <w:t>environment is available to all children, staff and volunteers.</w:t>
      </w:r>
    </w:p>
    <w:p w14:paraId="100E47CA" w14:textId="77777777" w:rsidR="005052D4" w:rsidRPr="007F234F" w:rsidRDefault="005052D4" w:rsidP="00732E8C">
      <w:pPr>
        <w:spacing w:line="480" w:lineRule="auto"/>
        <w:jc w:val="both"/>
        <w:rPr>
          <w:rFonts w:ascii="Arial" w:hAnsi="Arial" w:cs="Arial"/>
          <w:sz w:val="22"/>
          <w:szCs w:val="22"/>
        </w:rPr>
      </w:pPr>
      <w:r w:rsidRPr="007F234F">
        <w:rPr>
          <w:rFonts w:ascii="Arial" w:hAnsi="Arial" w:cs="Arial"/>
          <w:sz w:val="22"/>
          <w:szCs w:val="22"/>
        </w:rPr>
        <w:t>To conform with Health &amp; Safety legislation.</w:t>
      </w:r>
    </w:p>
    <w:p w14:paraId="0EE4CA61" w14:textId="7CE91295" w:rsidR="005052D4" w:rsidRPr="007F234F" w:rsidRDefault="005052D4" w:rsidP="00732E8C">
      <w:pPr>
        <w:spacing w:line="480" w:lineRule="auto"/>
        <w:jc w:val="both"/>
        <w:rPr>
          <w:rFonts w:ascii="Arial" w:hAnsi="Arial" w:cs="Arial"/>
          <w:sz w:val="22"/>
          <w:szCs w:val="22"/>
        </w:rPr>
      </w:pPr>
      <w:r w:rsidRPr="007F234F">
        <w:rPr>
          <w:rFonts w:ascii="Arial" w:hAnsi="Arial" w:cs="Arial"/>
          <w:sz w:val="22"/>
          <w:szCs w:val="22"/>
        </w:rPr>
        <w:t xml:space="preserve">In the event of </w:t>
      </w:r>
      <w:r w:rsidR="00F55FBB">
        <w:rPr>
          <w:rFonts w:ascii="Arial" w:hAnsi="Arial" w:cs="Arial"/>
          <w:sz w:val="22"/>
          <w:szCs w:val="22"/>
        </w:rPr>
        <w:t>adverse</w:t>
      </w:r>
      <w:r w:rsidRPr="007F234F">
        <w:rPr>
          <w:rFonts w:ascii="Arial" w:hAnsi="Arial" w:cs="Arial"/>
          <w:sz w:val="22"/>
          <w:szCs w:val="22"/>
        </w:rPr>
        <w:t xml:space="preserve"> </w:t>
      </w:r>
      <w:r w:rsidR="00354202" w:rsidRPr="007F234F">
        <w:rPr>
          <w:rFonts w:ascii="Arial" w:hAnsi="Arial" w:cs="Arial"/>
          <w:sz w:val="22"/>
          <w:szCs w:val="22"/>
        </w:rPr>
        <w:t>weather,</w:t>
      </w:r>
      <w:r w:rsidRPr="007F234F">
        <w:rPr>
          <w:rFonts w:ascii="Arial" w:hAnsi="Arial" w:cs="Arial"/>
          <w:sz w:val="22"/>
          <w:szCs w:val="22"/>
        </w:rPr>
        <w:t xml:space="preserve"> we will make every effort to keep the Preschool open and to continue as normal.</w:t>
      </w:r>
    </w:p>
    <w:p w14:paraId="7A34B557" w14:textId="77777777" w:rsidR="005052D4" w:rsidRPr="007F234F" w:rsidRDefault="005052D4" w:rsidP="00732E8C">
      <w:pPr>
        <w:spacing w:line="480" w:lineRule="auto"/>
        <w:jc w:val="both"/>
        <w:rPr>
          <w:rFonts w:ascii="Arial" w:hAnsi="Arial" w:cs="Arial"/>
          <w:sz w:val="22"/>
          <w:szCs w:val="22"/>
        </w:rPr>
      </w:pPr>
      <w:r w:rsidRPr="007F234F">
        <w:rPr>
          <w:rFonts w:ascii="Arial" w:hAnsi="Arial" w:cs="Arial"/>
          <w:sz w:val="22"/>
          <w:szCs w:val="22"/>
        </w:rPr>
        <w:t>However, in certain circumstances this may not be possible and children will be sent home. Every effort will be made to notify parents/carers in advance.</w:t>
      </w:r>
    </w:p>
    <w:p w14:paraId="410234DF" w14:textId="77777777" w:rsidR="00F55FBB" w:rsidRDefault="00F55FBB" w:rsidP="00732E8C">
      <w:pPr>
        <w:spacing w:line="480" w:lineRule="auto"/>
        <w:jc w:val="both"/>
        <w:rPr>
          <w:rFonts w:ascii="Arial" w:hAnsi="Arial" w:cs="Arial"/>
          <w:sz w:val="22"/>
          <w:szCs w:val="22"/>
        </w:rPr>
      </w:pPr>
    </w:p>
    <w:p w14:paraId="531DBD18" w14:textId="4B2AB8D9" w:rsidR="005052D4" w:rsidRPr="007F234F" w:rsidRDefault="005052D4" w:rsidP="00732E8C">
      <w:pPr>
        <w:spacing w:line="480" w:lineRule="auto"/>
        <w:jc w:val="both"/>
        <w:rPr>
          <w:rFonts w:ascii="Arial" w:hAnsi="Arial" w:cs="Arial"/>
          <w:sz w:val="22"/>
          <w:szCs w:val="22"/>
        </w:rPr>
      </w:pPr>
      <w:r w:rsidRPr="007F234F">
        <w:rPr>
          <w:rFonts w:ascii="Arial" w:hAnsi="Arial" w:cs="Arial"/>
          <w:sz w:val="22"/>
          <w:szCs w:val="22"/>
        </w:rPr>
        <w:t>The reason for such a decision may be:</w:t>
      </w:r>
    </w:p>
    <w:p w14:paraId="36EC308A" w14:textId="77777777" w:rsidR="005052D4" w:rsidRPr="007F234F" w:rsidRDefault="005052D4" w:rsidP="00732E8C">
      <w:pPr>
        <w:pStyle w:val="ListParagraph"/>
        <w:numPr>
          <w:ilvl w:val="0"/>
          <w:numId w:val="20"/>
        </w:numPr>
        <w:spacing w:line="480" w:lineRule="auto"/>
        <w:jc w:val="both"/>
        <w:rPr>
          <w:rFonts w:ascii="Arial" w:hAnsi="Arial" w:cs="Arial"/>
          <w:sz w:val="22"/>
          <w:szCs w:val="22"/>
        </w:rPr>
      </w:pPr>
      <w:r w:rsidRPr="007F234F">
        <w:rPr>
          <w:rFonts w:ascii="Arial" w:hAnsi="Arial" w:cs="Arial"/>
          <w:sz w:val="22"/>
          <w:szCs w:val="22"/>
        </w:rPr>
        <w:t>Unsafe site</w:t>
      </w:r>
    </w:p>
    <w:p w14:paraId="1E0EEA6A" w14:textId="77777777" w:rsidR="005052D4" w:rsidRDefault="005052D4" w:rsidP="00732E8C">
      <w:pPr>
        <w:pStyle w:val="ListParagraph"/>
        <w:numPr>
          <w:ilvl w:val="0"/>
          <w:numId w:val="20"/>
        </w:numPr>
        <w:spacing w:line="480" w:lineRule="auto"/>
        <w:jc w:val="both"/>
        <w:rPr>
          <w:rFonts w:ascii="Arial" w:hAnsi="Arial" w:cs="Arial"/>
          <w:sz w:val="22"/>
          <w:szCs w:val="22"/>
        </w:rPr>
      </w:pPr>
      <w:r w:rsidRPr="007F234F">
        <w:rPr>
          <w:rFonts w:ascii="Arial" w:hAnsi="Arial" w:cs="Arial"/>
          <w:sz w:val="22"/>
          <w:szCs w:val="22"/>
        </w:rPr>
        <w:t>Not enough staff to maintain child/adult ratios or suitably qualified staff to reach the setting to care for the children safely.</w:t>
      </w:r>
    </w:p>
    <w:p w14:paraId="3D43948A" w14:textId="77777777" w:rsidR="001528E3" w:rsidRDefault="001528E3" w:rsidP="00732E8C">
      <w:pPr>
        <w:pStyle w:val="ListParagraph"/>
        <w:numPr>
          <w:ilvl w:val="0"/>
          <w:numId w:val="20"/>
        </w:numPr>
        <w:spacing w:line="480" w:lineRule="auto"/>
        <w:jc w:val="both"/>
        <w:rPr>
          <w:rFonts w:ascii="Arial" w:hAnsi="Arial" w:cs="Arial"/>
          <w:sz w:val="22"/>
          <w:szCs w:val="22"/>
        </w:rPr>
      </w:pPr>
      <w:r w:rsidRPr="005B2A4F">
        <w:rPr>
          <w:rFonts w:ascii="Arial" w:hAnsi="Arial" w:cs="Arial"/>
          <w:sz w:val="22"/>
          <w:szCs w:val="22"/>
        </w:rPr>
        <w:t xml:space="preserve">An emergency is an unforeseen event, the effects of which could not reasonably have been anticipated incidents where the Health &amp; Safety of children, families and staff is at risk. </w:t>
      </w:r>
    </w:p>
    <w:p w14:paraId="64A6362A" w14:textId="4BF543CA" w:rsidR="001528E3" w:rsidRDefault="001528E3" w:rsidP="00732E8C">
      <w:pPr>
        <w:pStyle w:val="ListParagraph"/>
        <w:numPr>
          <w:ilvl w:val="0"/>
          <w:numId w:val="20"/>
        </w:numPr>
        <w:spacing w:line="480" w:lineRule="auto"/>
        <w:jc w:val="both"/>
        <w:rPr>
          <w:rFonts w:ascii="Arial" w:hAnsi="Arial" w:cs="Arial"/>
          <w:sz w:val="22"/>
          <w:szCs w:val="22"/>
        </w:rPr>
      </w:pPr>
      <w:r w:rsidRPr="007F234F">
        <w:rPr>
          <w:rFonts w:ascii="Arial" w:hAnsi="Arial" w:cs="Arial"/>
          <w:sz w:val="22"/>
          <w:szCs w:val="22"/>
        </w:rPr>
        <w:t xml:space="preserve">Any such incident which affects the whole Preschool </w:t>
      </w:r>
      <w:r>
        <w:rPr>
          <w:rFonts w:ascii="Arial" w:hAnsi="Arial" w:cs="Arial"/>
          <w:sz w:val="22"/>
          <w:szCs w:val="22"/>
        </w:rPr>
        <w:t>s</w:t>
      </w:r>
      <w:r w:rsidRPr="005B2A4F">
        <w:rPr>
          <w:rFonts w:ascii="Arial" w:hAnsi="Arial" w:cs="Arial"/>
          <w:sz w:val="22"/>
          <w:szCs w:val="22"/>
        </w:rPr>
        <w:t xml:space="preserve">uch incidents include- inclement weather, fire, flood, terrorist alert, gas leaks and failure of fundamental services such as electricity, water and </w:t>
      </w:r>
      <w:r>
        <w:rPr>
          <w:rFonts w:ascii="Arial" w:hAnsi="Arial" w:cs="Arial"/>
          <w:sz w:val="22"/>
          <w:szCs w:val="22"/>
        </w:rPr>
        <w:t xml:space="preserve">boiler breakdown, </w:t>
      </w:r>
      <w:r w:rsidRPr="005B2A4F">
        <w:rPr>
          <w:rFonts w:ascii="Arial" w:hAnsi="Arial" w:cs="Arial"/>
          <w:sz w:val="22"/>
          <w:szCs w:val="22"/>
        </w:rPr>
        <w:t>heating</w:t>
      </w:r>
      <w:r>
        <w:rPr>
          <w:rFonts w:ascii="Arial" w:hAnsi="Arial" w:cs="Arial"/>
          <w:sz w:val="22"/>
          <w:szCs w:val="22"/>
        </w:rPr>
        <w:t xml:space="preserve">, </w:t>
      </w:r>
      <w:r w:rsidRPr="005B2A4F">
        <w:rPr>
          <w:rFonts w:ascii="Arial" w:hAnsi="Arial" w:cs="Arial"/>
          <w:sz w:val="22"/>
          <w:szCs w:val="22"/>
        </w:rPr>
        <w:t>or staff/child ratios due to staff absence/sickness.</w:t>
      </w:r>
    </w:p>
    <w:p w14:paraId="5778E6C3" w14:textId="7472ACC6" w:rsidR="001528E3" w:rsidRPr="00272D00" w:rsidRDefault="009E4C36" w:rsidP="00732E8C">
      <w:pPr>
        <w:pStyle w:val="ListParagraph"/>
        <w:numPr>
          <w:ilvl w:val="0"/>
          <w:numId w:val="20"/>
        </w:numPr>
        <w:spacing w:line="480" w:lineRule="auto"/>
        <w:jc w:val="both"/>
        <w:rPr>
          <w:rFonts w:ascii="Arial" w:hAnsi="Arial" w:cs="Arial"/>
          <w:sz w:val="22"/>
          <w:szCs w:val="22"/>
        </w:rPr>
      </w:pPr>
      <w:r w:rsidRPr="00272D00">
        <w:rPr>
          <w:rFonts w:ascii="Arial" w:hAnsi="Arial" w:cs="Arial"/>
          <w:sz w:val="22"/>
          <w:szCs w:val="22"/>
        </w:rPr>
        <w:t>In the event of an outbreak of contagious illness/disease</w:t>
      </w:r>
      <w:r w:rsidR="00272D00">
        <w:rPr>
          <w:rFonts w:ascii="Arial" w:hAnsi="Arial" w:cs="Arial"/>
          <w:sz w:val="22"/>
          <w:szCs w:val="22"/>
        </w:rPr>
        <w:t>.</w:t>
      </w:r>
    </w:p>
    <w:p w14:paraId="36AFD9AC" w14:textId="77777777" w:rsidR="00272D00" w:rsidRDefault="00272D00" w:rsidP="00732E8C">
      <w:pPr>
        <w:spacing w:line="480" w:lineRule="auto"/>
        <w:jc w:val="both"/>
        <w:rPr>
          <w:rFonts w:ascii="Arial" w:hAnsi="Arial" w:cs="Arial"/>
          <w:b/>
          <w:sz w:val="22"/>
          <w:szCs w:val="22"/>
          <w:u w:val="single"/>
          <w:lang w:eastAsia="en-US"/>
        </w:rPr>
      </w:pPr>
    </w:p>
    <w:p w14:paraId="741D30D4" w14:textId="77777777" w:rsidR="000B2B5C" w:rsidRDefault="000B2B5C" w:rsidP="00732E8C">
      <w:pPr>
        <w:spacing w:line="480" w:lineRule="auto"/>
        <w:jc w:val="both"/>
        <w:rPr>
          <w:rFonts w:ascii="Arial" w:hAnsi="Arial" w:cs="Arial"/>
          <w:b/>
          <w:sz w:val="22"/>
          <w:szCs w:val="22"/>
          <w:u w:val="single"/>
          <w:lang w:eastAsia="en-US"/>
        </w:rPr>
      </w:pPr>
    </w:p>
    <w:p w14:paraId="266A5D19" w14:textId="77777777" w:rsidR="000B2B5C" w:rsidRDefault="000B2B5C" w:rsidP="00732E8C">
      <w:pPr>
        <w:spacing w:line="480" w:lineRule="auto"/>
        <w:jc w:val="both"/>
        <w:rPr>
          <w:rFonts w:ascii="Arial" w:hAnsi="Arial" w:cs="Arial"/>
          <w:b/>
          <w:sz w:val="22"/>
          <w:szCs w:val="22"/>
          <w:u w:val="single"/>
          <w:lang w:eastAsia="en-US"/>
        </w:rPr>
      </w:pPr>
    </w:p>
    <w:p w14:paraId="5439AA32" w14:textId="1EE731B3" w:rsidR="005B2A4F" w:rsidRPr="00104886" w:rsidRDefault="007A1A1E" w:rsidP="00732E8C">
      <w:pPr>
        <w:spacing w:line="480" w:lineRule="auto"/>
        <w:jc w:val="both"/>
        <w:rPr>
          <w:rFonts w:ascii="Arial" w:hAnsi="Arial" w:cs="Arial"/>
          <w:b/>
          <w:sz w:val="22"/>
          <w:szCs w:val="22"/>
          <w:u w:val="single"/>
          <w:lang w:eastAsia="en-US"/>
        </w:rPr>
      </w:pPr>
      <w:r w:rsidRPr="00104886">
        <w:rPr>
          <w:rFonts w:ascii="Arial" w:hAnsi="Arial" w:cs="Arial"/>
          <w:b/>
          <w:sz w:val="22"/>
          <w:szCs w:val="22"/>
          <w:u w:val="single"/>
          <w:lang w:eastAsia="en-US"/>
        </w:rPr>
        <w:t>Procedure</w:t>
      </w:r>
      <w:r w:rsidR="00267CDA" w:rsidRPr="00104886">
        <w:rPr>
          <w:rFonts w:ascii="Arial" w:hAnsi="Arial" w:cs="Arial"/>
          <w:b/>
          <w:sz w:val="22"/>
          <w:szCs w:val="22"/>
          <w:u w:val="single"/>
          <w:lang w:eastAsia="en-US"/>
        </w:rPr>
        <w:t>s</w:t>
      </w:r>
      <w:r w:rsidR="005B2A4F" w:rsidRPr="00104886">
        <w:rPr>
          <w:rFonts w:ascii="Arial" w:hAnsi="Arial" w:cs="Arial"/>
          <w:sz w:val="22"/>
          <w:szCs w:val="22"/>
          <w:u w:val="single"/>
        </w:rPr>
        <w:t>.</w:t>
      </w:r>
    </w:p>
    <w:p w14:paraId="43431475" w14:textId="77777777" w:rsidR="001528E3" w:rsidRDefault="001528E3" w:rsidP="00732E8C">
      <w:pPr>
        <w:spacing w:line="480" w:lineRule="auto"/>
        <w:jc w:val="both"/>
        <w:rPr>
          <w:rFonts w:ascii="Arial" w:hAnsi="Arial" w:cs="Arial"/>
          <w:b/>
          <w:sz w:val="22"/>
          <w:szCs w:val="22"/>
          <w:u w:val="single"/>
        </w:rPr>
      </w:pPr>
    </w:p>
    <w:p w14:paraId="3B1B18C0" w14:textId="77777777" w:rsidR="00CB7A6D" w:rsidRDefault="00CB7A6D" w:rsidP="00732E8C">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t>It would be necessary to close the Preschool if:</w:t>
      </w:r>
    </w:p>
    <w:p w14:paraId="098CD599" w14:textId="77777777" w:rsidR="00732E8C" w:rsidRPr="007F234F" w:rsidRDefault="00732E8C" w:rsidP="00732E8C">
      <w:pPr>
        <w:pStyle w:val="ListParagraph"/>
        <w:spacing w:line="480" w:lineRule="auto"/>
        <w:jc w:val="both"/>
        <w:rPr>
          <w:rFonts w:ascii="Arial" w:hAnsi="Arial" w:cs="Arial"/>
          <w:sz w:val="22"/>
          <w:szCs w:val="22"/>
        </w:rPr>
      </w:pPr>
    </w:p>
    <w:p w14:paraId="3408960F" w14:textId="6A4C83A4" w:rsidR="007A3D12" w:rsidRPr="00EB3BAC" w:rsidRDefault="00CB7A6D" w:rsidP="00732E8C">
      <w:pPr>
        <w:pStyle w:val="ListParagraph"/>
        <w:numPr>
          <w:ilvl w:val="0"/>
          <w:numId w:val="29"/>
        </w:numPr>
        <w:spacing w:line="480" w:lineRule="auto"/>
        <w:jc w:val="both"/>
        <w:rPr>
          <w:rFonts w:ascii="Arial" w:hAnsi="Arial" w:cs="Arial"/>
          <w:iCs/>
          <w:sz w:val="22"/>
          <w:szCs w:val="22"/>
        </w:rPr>
      </w:pPr>
      <w:r w:rsidRPr="00EB3BAC">
        <w:rPr>
          <w:rFonts w:ascii="Arial" w:hAnsi="Arial" w:cs="Arial"/>
          <w:iCs/>
          <w:sz w:val="22"/>
          <w:szCs w:val="22"/>
        </w:rPr>
        <w:t xml:space="preserve">It becomes clear that there is a significant number of staff unable to arrive at the setting to ensure the Health &amp; Safety of the children or if attending </w:t>
      </w:r>
      <w:r w:rsidR="00354202" w:rsidRPr="00EB3BAC">
        <w:rPr>
          <w:rFonts w:ascii="Arial" w:hAnsi="Arial" w:cs="Arial"/>
          <w:iCs/>
          <w:sz w:val="22"/>
          <w:szCs w:val="22"/>
        </w:rPr>
        <w:t>work,</w:t>
      </w:r>
      <w:r w:rsidRPr="00EB3BAC">
        <w:rPr>
          <w:rFonts w:ascii="Arial" w:hAnsi="Arial" w:cs="Arial"/>
          <w:iCs/>
          <w:sz w:val="22"/>
          <w:szCs w:val="22"/>
        </w:rPr>
        <w:t xml:space="preserve"> they need to bring in their own children which will then affect the child/staff ratios or not comply with Ofsted standards and registration.</w:t>
      </w:r>
    </w:p>
    <w:p w14:paraId="107900DD" w14:textId="77777777" w:rsidR="007A3D12" w:rsidRPr="00EB3BAC" w:rsidRDefault="00CB7A6D" w:rsidP="00732E8C">
      <w:pPr>
        <w:pStyle w:val="ListParagraph"/>
        <w:numPr>
          <w:ilvl w:val="0"/>
          <w:numId w:val="29"/>
        </w:numPr>
        <w:spacing w:line="480" w:lineRule="auto"/>
        <w:jc w:val="both"/>
        <w:rPr>
          <w:rFonts w:ascii="Arial" w:hAnsi="Arial" w:cs="Arial"/>
          <w:iCs/>
          <w:sz w:val="22"/>
          <w:szCs w:val="22"/>
        </w:rPr>
      </w:pPr>
      <w:r w:rsidRPr="00EB3BAC">
        <w:rPr>
          <w:rFonts w:ascii="Arial" w:hAnsi="Arial" w:cs="Arial"/>
          <w:iCs/>
          <w:sz w:val="22"/>
          <w:szCs w:val="22"/>
        </w:rPr>
        <w:t>The adverse weather conditions in the locality of the Preschool are such that would cause potential danger to children, parents and staff attempting to get to Preschool.</w:t>
      </w:r>
    </w:p>
    <w:p w14:paraId="57F8D6BE" w14:textId="0D22D848" w:rsidR="00CB7A6D" w:rsidRPr="00EB3BAC" w:rsidRDefault="00CB7A6D" w:rsidP="00732E8C">
      <w:pPr>
        <w:pStyle w:val="ListParagraph"/>
        <w:numPr>
          <w:ilvl w:val="0"/>
          <w:numId w:val="29"/>
        </w:numPr>
        <w:spacing w:line="480" w:lineRule="auto"/>
        <w:jc w:val="both"/>
        <w:rPr>
          <w:rFonts w:ascii="Arial" w:hAnsi="Arial" w:cs="Arial"/>
          <w:iCs/>
          <w:sz w:val="22"/>
          <w:szCs w:val="22"/>
        </w:rPr>
      </w:pPr>
      <w:r w:rsidRPr="00EB3BAC">
        <w:rPr>
          <w:rFonts w:ascii="Arial" w:hAnsi="Arial" w:cs="Arial"/>
          <w:iCs/>
          <w:sz w:val="22"/>
          <w:szCs w:val="22"/>
        </w:rPr>
        <w:t>The Preschool site is not in a position to ensure the Health &amp; Safety of all.</w:t>
      </w:r>
    </w:p>
    <w:p w14:paraId="0CD00C44" w14:textId="77777777" w:rsidR="007A3D12" w:rsidRPr="007A3D12" w:rsidRDefault="007A3D12" w:rsidP="00732E8C">
      <w:pPr>
        <w:pStyle w:val="ListParagraph"/>
        <w:spacing w:line="480" w:lineRule="auto"/>
        <w:ind w:left="1440"/>
        <w:jc w:val="both"/>
        <w:rPr>
          <w:rFonts w:ascii="Arial" w:hAnsi="Arial" w:cs="Arial"/>
          <w:i/>
          <w:sz w:val="22"/>
          <w:szCs w:val="22"/>
        </w:rPr>
      </w:pPr>
    </w:p>
    <w:p w14:paraId="00532732" w14:textId="6FCEEF84" w:rsidR="00CB7A6D" w:rsidRPr="007F234F" w:rsidRDefault="00CB7A6D" w:rsidP="00732E8C">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t>The decision to close will be made by the mana</w:t>
      </w:r>
      <w:r>
        <w:rPr>
          <w:rFonts w:ascii="Arial" w:hAnsi="Arial" w:cs="Arial"/>
          <w:sz w:val="22"/>
          <w:szCs w:val="22"/>
        </w:rPr>
        <w:t>ger</w:t>
      </w:r>
      <w:r w:rsidR="000B2B5C">
        <w:rPr>
          <w:rFonts w:ascii="Arial" w:hAnsi="Arial" w:cs="Arial"/>
          <w:sz w:val="22"/>
          <w:szCs w:val="22"/>
        </w:rPr>
        <w:t>/deputy</w:t>
      </w:r>
      <w:r>
        <w:rPr>
          <w:rFonts w:ascii="Arial" w:hAnsi="Arial" w:cs="Arial"/>
          <w:sz w:val="22"/>
          <w:szCs w:val="22"/>
        </w:rPr>
        <w:t>, in consultation with the C</w:t>
      </w:r>
      <w:r w:rsidRPr="007F234F">
        <w:rPr>
          <w:rFonts w:ascii="Arial" w:hAnsi="Arial" w:cs="Arial"/>
          <w:sz w:val="22"/>
          <w:szCs w:val="22"/>
        </w:rPr>
        <w:t>hair of the Committee or another Committee representative.</w:t>
      </w:r>
    </w:p>
    <w:p w14:paraId="1113596C" w14:textId="42012405" w:rsidR="00CB7A6D" w:rsidRDefault="00CB7A6D" w:rsidP="00732E8C">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t>If the manager is unavailable, the decision would be made by the Deputy in consultation with the Committee Chair or another Committee representative.</w:t>
      </w:r>
    </w:p>
    <w:p w14:paraId="7263EE0C" w14:textId="608D04C6" w:rsidR="007A3D12" w:rsidRPr="004E0FF8" w:rsidRDefault="00133727" w:rsidP="00732E8C">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t>We will aim to gather information from the Met Office and local radio stations in advance as much as possible to make decisions as quickly as possible</w:t>
      </w:r>
      <w:r>
        <w:rPr>
          <w:rFonts w:ascii="Arial" w:hAnsi="Arial" w:cs="Arial"/>
          <w:sz w:val="22"/>
          <w:szCs w:val="22"/>
        </w:rPr>
        <w:t xml:space="preserve"> in the event of adverse weather conditions.</w:t>
      </w:r>
    </w:p>
    <w:p w14:paraId="73909585" w14:textId="39768ED5" w:rsidR="00117CED" w:rsidRPr="00117CED" w:rsidRDefault="00CB7A6D" w:rsidP="00117CED">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t>In the event of closure, the Committee and/or Manager will:</w:t>
      </w:r>
    </w:p>
    <w:p w14:paraId="2E693CC9" w14:textId="77777777" w:rsidR="007A4E02" w:rsidRPr="007A3D12" w:rsidRDefault="007A4E02" w:rsidP="00732E8C">
      <w:pPr>
        <w:pStyle w:val="ListParagraph"/>
        <w:numPr>
          <w:ilvl w:val="0"/>
          <w:numId w:val="27"/>
        </w:numPr>
        <w:spacing w:line="480" w:lineRule="auto"/>
        <w:jc w:val="both"/>
        <w:rPr>
          <w:rFonts w:ascii="Arial" w:hAnsi="Arial" w:cs="Arial"/>
          <w:sz w:val="22"/>
          <w:szCs w:val="22"/>
        </w:rPr>
      </w:pPr>
      <w:r w:rsidRPr="007A3D12">
        <w:rPr>
          <w:rFonts w:ascii="Arial" w:hAnsi="Arial" w:cs="Arial"/>
          <w:sz w:val="22"/>
          <w:szCs w:val="22"/>
        </w:rPr>
        <w:t xml:space="preserve">In the event of an emergency closure being necessary during the normal opening hours of the setting, the first action of a provider must be to ensure the safety of all those on the site by enacting the EYE providers’ evacuation procedures.  </w:t>
      </w:r>
    </w:p>
    <w:p w14:paraId="13E74C29" w14:textId="77777777" w:rsidR="007A3D12" w:rsidRPr="007A3D12" w:rsidRDefault="007A4E02" w:rsidP="00732E8C">
      <w:pPr>
        <w:pStyle w:val="ListParagraph"/>
        <w:numPr>
          <w:ilvl w:val="0"/>
          <w:numId w:val="27"/>
        </w:numPr>
        <w:spacing w:line="480" w:lineRule="auto"/>
        <w:jc w:val="both"/>
        <w:rPr>
          <w:rFonts w:ascii="Arial" w:hAnsi="Arial" w:cs="Arial"/>
          <w:sz w:val="22"/>
          <w:szCs w:val="22"/>
        </w:rPr>
      </w:pPr>
      <w:r w:rsidRPr="007A3D12">
        <w:rPr>
          <w:rFonts w:ascii="Arial" w:hAnsi="Arial" w:cs="Arial"/>
          <w:sz w:val="22"/>
          <w:szCs w:val="22"/>
        </w:rPr>
        <w:t xml:space="preserve">For emergency closures both during and outside of normal opening hours, the setting will alert as many parents/carers as possible to prevent families arriving at the setting or to ensure that they are quickly and safely removed from the premises. </w:t>
      </w:r>
    </w:p>
    <w:p w14:paraId="48EE178B" w14:textId="2E158719" w:rsidR="007A3D12" w:rsidRDefault="007A4E02" w:rsidP="00732E8C">
      <w:pPr>
        <w:pStyle w:val="ListParagraph"/>
        <w:numPr>
          <w:ilvl w:val="0"/>
          <w:numId w:val="27"/>
        </w:numPr>
        <w:spacing w:line="480" w:lineRule="auto"/>
        <w:jc w:val="both"/>
        <w:rPr>
          <w:rFonts w:ascii="Arial" w:hAnsi="Arial" w:cs="Arial"/>
          <w:sz w:val="22"/>
          <w:szCs w:val="22"/>
        </w:rPr>
      </w:pPr>
      <w:r w:rsidRPr="007A3D12">
        <w:rPr>
          <w:rFonts w:ascii="Arial" w:hAnsi="Arial" w:cs="Arial"/>
          <w:sz w:val="22"/>
          <w:szCs w:val="22"/>
        </w:rPr>
        <w:t xml:space="preserve">If families do arrive at the setting, they must be safely accommodated if they are unable to return home immediately, assuming the nature of the emergency makes this possible. Appropriate arrangements should be made for their return home. </w:t>
      </w:r>
    </w:p>
    <w:p w14:paraId="1F345689" w14:textId="77777777" w:rsidR="00511150" w:rsidRDefault="00511150" w:rsidP="00511150">
      <w:pPr>
        <w:pStyle w:val="ListParagraph"/>
        <w:numPr>
          <w:ilvl w:val="0"/>
          <w:numId w:val="27"/>
        </w:numPr>
        <w:spacing w:line="480" w:lineRule="auto"/>
        <w:jc w:val="both"/>
        <w:rPr>
          <w:rStyle w:val="HTMLCite"/>
          <w:rFonts w:ascii="Arial" w:hAnsi="Arial" w:cs="Arial"/>
          <w:i w:val="0"/>
          <w:iCs w:val="0"/>
          <w:sz w:val="22"/>
          <w:szCs w:val="22"/>
        </w:rPr>
      </w:pPr>
      <w:r w:rsidRPr="007A3D12">
        <w:rPr>
          <w:rStyle w:val="HTMLCite"/>
          <w:rFonts w:ascii="Arial" w:hAnsi="Arial" w:cs="Arial"/>
          <w:i w:val="0"/>
          <w:iCs w:val="0"/>
          <w:sz w:val="22"/>
          <w:szCs w:val="22"/>
        </w:rPr>
        <w:lastRenderedPageBreak/>
        <w:t>Arrange if possible for local based staff members to oversee the Preschool and to call or answer any calls from parents/carers or to change the answer machine message.</w:t>
      </w:r>
    </w:p>
    <w:p w14:paraId="4CFCF448" w14:textId="77777777" w:rsidR="00511150" w:rsidRPr="00EB3BAC" w:rsidRDefault="00511150" w:rsidP="00511150">
      <w:pPr>
        <w:pStyle w:val="ListParagraph"/>
        <w:spacing w:line="480" w:lineRule="auto"/>
        <w:ind w:left="1440"/>
        <w:jc w:val="both"/>
        <w:rPr>
          <w:rFonts w:ascii="Arial" w:hAnsi="Arial" w:cs="Arial"/>
          <w:sz w:val="22"/>
          <w:szCs w:val="22"/>
        </w:rPr>
      </w:pPr>
    </w:p>
    <w:p w14:paraId="317293EE" w14:textId="0EEFC158" w:rsidR="00511150" w:rsidRDefault="007A4E02" w:rsidP="00511150">
      <w:pPr>
        <w:pStyle w:val="ListParagraph"/>
        <w:numPr>
          <w:ilvl w:val="0"/>
          <w:numId w:val="27"/>
        </w:numPr>
        <w:spacing w:line="480" w:lineRule="auto"/>
        <w:jc w:val="both"/>
        <w:rPr>
          <w:rFonts w:ascii="Arial" w:hAnsi="Arial" w:cs="Arial"/>
          <w:sz w:val="22"/>
          <w:szCs w:val="22"/>
        </w:rPr>
      </w:pPr>
      <w:r w:rsidRPr="007A3D12">
        <w:rPr>
          <w:rFonts w:ascii="Arial" w:hAnsi="Arial" w:cs="Arial"/>
          <w:sz w:val="22"/>
          <w:szCs w:val="22"/>
        </w:rPr>
        <w:t>The</w:t>
      </w:r>
      <w:r w:rsidR="007A3D12" w:rsidRPr="007A3D12">
        <w:rPr>
          <w:rFonts w:ascii="Arial" w:hAnsi="Arial" w:cs="Arial"/>
          <w:sz w:val="22"/>
          <w:szCs w:val="22"/>
        </w:rPr>
        <w:t xml:space="preserve"> setting will</w:t>
      </w:r>
      <w:r w:rsidRPr="007A3D12">
        <w:rPr>
          <w:rFonts w:ascii="Arial" w:hAnsi="Arial" w:cs="Arial"/>
          <w:sz w:val="22"/>
          <w:szCs w:val="22"/>
        </w:rPr>
        <w:t xml:space="preserve"> then report the emergency closure to </w:t>
      </w:r>
    </w:p>
    <w:p w14:paraId="06D5FCDF" w14:textId="77777777" w:rsidR="00511150" w:rsidRPr="00511150" w:rsidRDefault="00511150" w:rsidP="00511150">
      <w:pPr>
        <w:spacing w:line="480" w:lineRule="auto"/>
        <w:jc w:val="both"/>
        <w:rPr>
          <w:rFonts w:ascii="Arial" w:hAnsi="Arial" w:cs="Arial"/>
          <w:sz w:val="22"/>
          <w:szCs w:val="22"/>
        </w:rPr>
      </w:pPr>
    </w:p>
    <w:p w14:paraId="5EB064BE" w14:textId="058E9B10" w:rsidR="000D68F5" w:rsidRDefault="000D68F5" w:rsidP="00732E8C">
      <w:pPr>
        <w:pStyle w:val="ListParagraph"/>
        <w:numPr>
          <w:ilvl w:val="0"/>
          <w:numId w:val="28"/>
        </w:numPr>
        <w:spacing w:line="480" w:lineRule="auto"/>
        <w:jc w:val="both"/>
        <w:rPr>
          <w:rFonts w:ascii="Arial" w:hAnsi="Arial" w:cs="Arial"/>
          <w:sz w:val="22"/>
          <w:szCs w:val="22"/>
        </w:rPr>
      </w:pPr>
      <w:r>
        <w:rPr>
          <w:rFonts w:ascii="Arial" w:hAnsi="Arial" w:cs="Arial"/>
          <w:sz w:val="22"/>
          <w:szCs w:val="22"/>
        </w:rPr>
        <w:t>Services for Young Children (SFYC) via their online reporting form.</w:t>
      </w:r>
    </w:p>
    <w:p w14:paraId="68DFCB17" w14:textId="77777777" w:rsidR="00E1356C" w:rsidRDefault="00E1356C" w:rsidP="00732E8C">
      <w:pPr>
        <w:pStyle w:val="ListParagraph"/>
        <w:numPr>
          <w:ilvl w:val="0"/>
          <w:numId w:val="28"/>
        </w:numPr>
        <w:spacing w:line="480" w:lineRule="auto"/>
        <w:jc w:val="both"/>
        <w:rPr>
          <w:rStyle w:val="HTMLCite"/>
          <w:rFonts w:ascii="Arial" w:hAnsi="Arial" w:cs="Arial"/>
          <w:i w:val="0"/>
          <w:iCs w:val="0"/>
          <w:sz w:val="22"/>
          <w:szCs w:val="22"/>
        </w:rPr>
      </w:pPr>
      <w:r>
        <w:rPr>
          <w:rStyle w:val="HTMLCite"/>
          <w:rFonts w:ascii="Arial" w:hAnsi="Arial" w:cs="Arial"/>
          <w:i w:val="0"/>
          <w:iCs w:val="0"/>
          <w:sz w:val="22"/>
          <w:szCs w:val="22"/>
        </w:rPr>
        <w:t>Notify parents as soon as is viable via Parentmail and or telephone call.</w:t>
      </w:r>
    </w:p>
    <w:p w14:paraId="6C7F2B90" w14:textId="77777777" w:rsidR="00E1356C" w:rsidRDefault="00E1356C" w:rsidP="00732E8C">
      <w:pPr>
        <w:pStyle w:val="ListParagraph"/>
        <w:numPr>
          <w:ilvl w:val="0"/>
          <w:numId w:val="28"/>
        </w:numPr>
        <w:spacing w:line="480" w:lineRule="auto"/>
        <w:jc w:val="both"/>
        <w:rPr>
          <w:rStyle w:val="HTMLCite"/>
          <w:rFonts w:ascii="Arial" w:hAnsi="Arial" w:cs="Arial"/>
          <w:i w:val="0"/>
          <w:iCs w:val="0"/>
          <w:sz w:val="22"/>
          <w:szCs w:val="22"/>
        </w:rPr>
      </w:pPr>
      <w:r w:rsidRPr="00BA0006">
        <w:rPr>
          <w:rStyle w:val="HTMLCite"/>
          <w:rFonts w:ascii="Arial" w:hAnsi="Arial" w:cs="Arial"/>
          <w:i w:val="0"/>
          <w:iCs w:val="0"/>
          <w:sz w:val="22"/>
          <w:szCs w:val="22"/>
        </w:rPr>
        <w:t xml:space="preserve">Notification on our Facebook page </w:t>
      </w:r>
    </w:p>
    <w:p w14:paraId="2E074B48" w14:textId="210CFF6B" w:rsidR="00E1356C" w:rsidRPr="00E1356C" w:rsidRDefault="00E1356C" w:rsidP="00732E8C">
      <w:pPr>
        <w:pStyle w:val="ListParagraph"/>
        <w:numPr>
          <w:ilvl w:val="0"/>
          <w:numId w:val="28"/>
        </w:numPr>
        <w:spacing w:line="480" w:lineRule="auto"/>
        <w:jc w:val="both"/>
        <w:rPr>
          <w:rFonts w:ascii="Arial" w:hAnsi="Arial" w:cs="Arial"/>
          <w:sz w:val="22"/>
          <w:szCs w:val="22"/>
        </w:rPr>
      </w:pPr>
      <w:r>
        <w:rPr>
          <w:rStyle w:val="HTMLCite"/>
          <w:rFonts w:ascii="Arial" w:hAnsi="Arial" w:cs="Arial"/>
          <w:i w:val="0"/>
          <w:iCs w:val="0"/>
          <w:sz w:val="22"/>
          <w:szCs w:val="22"/>
        </w:rPr>
        <w:t>Via our</w:t>
      </w:r>
      <w:r w:rsidRPr="00BA0006">
        <w:rPr>
          <w:rStyle w:val="HTMLCite"/>
          <w:rFonts w:ascii="Arial" w:hAnsi="Arial" w:cs="Arial"/>
          <w:i w:val="0"/>
          <w:iCs w:val="0"/>
          <w:sz w:val="22"/>
          <w:szCs w:val="22"/>
        </w:rPr>
        <w:t xml:space="preserve"> website </w:t>
      </w:r>
      <w:hyperlink r:id="rId9" w:history="1">
        <w:r w:rsidRPr="00BA0006">
          <w:rPr>
            <w:rStyle w:val="Hyperlink"/>
            <w:rFonts w:ascii="Arial" w:hAnsi="Arial" w:cs="Arial"/>
            <w:sz w:val="22"/>
            <w:szCs w:val="22"/>
          </w:rPr>
          <w:t>https://www.beaumontpreschool.com</w:t>
        </w:r>
      </w:hyperlink>
      <w:r w:rsidRPr="00BA0006">
        <w:rPr>
          <w:rStyle w:val="HTMLCite"/>
          <w:rFonts w:ascii="Arial" w:hAnsi="Arial" w:cs="Arial"/>
          <w:i w:val="0"/>
          <w:iCs w:val="0"/>
          <w:sz w:val="22"/>
          <w:szCs w:val="22"/>
        </w:rPr>
        <w:t xml:space="preserve"> </w:t>
      </w:r>
    </w:p>
    <w:p w14:paraId="043CDD52" w14:textId="0CB33943" w:rsidR="007A3D12" w:rsidRDefault="007A3D12" w:rsidP="00732E8C">
      <w:pPr>
        <w:pStyle w:val="ListParagraph"/>
        <w:numPr>
          <w:ilvl w:val="0"/>
          <w:numId w:val="28"/>
        </w:numPr>
        <w:spacing w:line="480" w:lineRule="auto"/>
        <w:jc w:val="both"/>
        <w:rPr>
          <w:rStyle w:val="HTMLCite"/>
          <w:rFonts w:ascii="Arial" w:hAnsi="Arial" w:cs="Arial"/>
          <w:i w:val="0"/>
          <w:iCs w:val="0"/>
          <w:sz w:val="22"/>
          <w:szCs w:val="22"/>
        </w:rPr>
      </w:pPr>
      <w:r>
        <w:rPr>
          <w:rStyle w:val="HTMLCite"/>
          <w:rFonts w:ascii="Arial" w:hAnsi="Arial" w:cs="Arial"/>
          <w:i w:val="0"/>
          <w:iCs w:val="0"/>
          <w:sz w:val="22"/>
          <w:szCs w:val="22"/>
        </w:rPr>
        <w:t>Notify Ofsted if necessary</w:t>
      </w:r>
    </w:p>
    <w:p w14:paraId="14A253BB" w14:textId="2FC7CDF9" w:rsidR="00875736" w:rsidRDefault="00875736" w:rsidP="00732E8C">
      <w:pPr>
        <w:pStyle w:val="ListParagraph"/>
        <w:numPr>
          <w:ilvl w:val="0"/>
          <w:numId w:val="28"/>
        </w:numPr>
        <w:spacing w:line="480" w:lineRule="auto"/>
        <w:jc w:val="both"/>
        <w:rPr>
          <w:rStyle w:val="HTMLCite"/>
          <w:rFonts w:ascii="Arial" w:hAnsi="Arial" w:cs="Arial"/>
          <w:i w:val="0"/>
          <w:iCs w:val="0"/>
          <w:sz w:val="22"/>
          <w:szCs w:val="22"/>
        </w:rPr>
      </w:pPr>
      <w:r>
        <w:rPr>
          <w:rStyle w:val="HTMLCite"/>
          <w:rFonts w:ascii="Arial" w:hAnsi="Arial" w:cs="Arial"/>
          <w:i w:val="0"/>
          <w:iCs w:val="0"/>
          <w:sz w:val="22"/>
          <w:szCs w:val="22"/>
        </w:rPr>
        <w:t xml:space="preserve">Notify </w:t>
      </w:r>
      <w:r w:rsidR="00E36B7A">
        <w:rPr>
          <w:rStyle w:val="HTMLCite"/>
          <w:rFonts w:ascii="Arial" w:hAnsi="Arial" w:cs="Arial"/>
          <w:i w:val="0"/>
          <w:iCs w:val="0"/>
          <w:sz w:val="22"/>
          <w:szCs w:val="22"/>
        </w:rPr>
        <w:t xml:space="preserve">UK Health Security </w:t>
      </w:r>
      <w:r w:rsidR="00B04210">
        <w:rPr>
          <w:rStyle w:val="HTMLCite"/>
          <w:rFonts w:ascii="Arial" w:hAnsi="Arial" w:cs="Arial"/>
          <w:i w:val="0"/>
          <w:iCs w:val="0"/>
          <w:sz w:val="22"/>
          <w:szCs w:val="22"/>
        </w:rPr>
        <w:t xml:space="preserve">Agency </w:t>
      </w:r>
      <w:r>
        <w:rPr>
          <w:rStyle w:val="HTMLCite"/>
          <w:rFonts w:ascii="Arial" w:hAnsi="Arial" w:cs="Arial"/>
          <w:i w:val="0"/>
          <w:iCs w:val="0"/>
          <w:sz w:val="22"/>
          <w:szCs w:val="22"/>
        </w:rPr>
        <w:t>if applicable.</w:t>
      </w:r>
    </w:p>
    <w:p w14:paraId="46C4C379" w14:textId="0435A1DD" w:rsidR="00875736" w:rsidRDefault="00875736" w:rsidP="00732E8C">
      <w:pPr>
        <w:pStyle w:val="ListParagraph"/>
        <w:numPr>
          <w:ilvl w:val="0"/>
          <w:numId w:val="28"/>
        </w:numPr>
        <w:spacing w:line="480" w:lineRule="auto"/>
        <w:jc w:val="both"/>
        <w:rPr>
          <w:rStyle w:val="HTMLCite"/>
          <w:rFonts w:ascii="Arial" w:hAnsi="Arial" w:cs="Arial"/>
          <w:i w:val="0"/>
          <w:iCs w:val="0"/>
          <w:sz w:val="22"/>
          <w:szCs w:val="22"/>
        </w:rPr>
      </w:pPr>
      <w:r>
        <w:rPr>
          <w:rStyle w:val="HTMLCite"/>
          <w:rFonts w:ascii="Arial" w:hAnsi="Arial" w:cs="Arial"/>
          <w:i w:val="0"/>
          <w:iCs w:val="0"/>
          <w:sz w:val="22"/>
          <w:szCs w:val="22"/>
        </w:rPr>
        <w:t>Notify Department of Education if applicable.</w:t>
      </w:r>
    </w:p>
    <w:p w14:paraId="1573A2EC" w14:textId="77777777" w:rsidR="00511150" w:rsidRPr="00186E88" w:rsidRDefault="00511150" w:rsidP="00511150">
      <w:pPr>
        <w:pStyle w:val="ListParagraph"/>
        <w:spacing w:line="480" w:lineRule="auto"/>
        <w:ind w:left="2160"/>
        <w:jc w:val="both"/>
        <w:rPr>
          <w:rFonts w:ascii="Arial" w:hAnsi="Arial" w:cs="Arial"/>
          <w:sz w:val="22"/>
          <w:szCs w:val="22"/>
        </w:rPr>
      </w:pPr>
    </w:p>
    <w:p w14:paraId="6F778E6D" w14:textId="6D35A049" w:rsidR="0019377D" w:rsidRDefault="005B2A4F" w:rsidP="00732E8C">
      <w:pPr>
        <w:pStyle w:val="ListParagraph"/>
        <w:numPr>
          <w:ilvl w:val="0"/>
          <w:numId w:val="21"/>
        </w:numPr>
        <w:spacing w:line="480" w:lineRule="auto"/>
        <w:jc w:val="both"/>
        <w:rPr>
          <w:rFonts w:ascii="Arial" w:hAnsi="Arial" w:cs="Arial"/>
          <w:sz w:val="22"/>
          <w:szCs w:val="22"/>
        </w:rPr>
      </w:pPr>
      <w:r w:rsidRPr="00CB7A6D">
        <w:rPr>
          <w:rFonts w:ascii="Arial" w:hAnsi="Arial" w:cs="Arial"/>
          <w:sz w:val="22"/>
          <w:szCs w:val="22"/>
        </w:rPr>
        <w:t>It is not usually possible to foresee when an emergency could force the Preschool suddenly to close. To ensure your child’s safety could you please keep appropriate contact telephone numbers up to date and emergency contact details.</w:t>
      </w:r>
    </w:p>
    <w:p w14:paraId="371156D1" w14:textId="2A3BE23C" w:rsidR="00133727" w:rsidRDefault="00133727" w:rsidP="00732E8C">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t>The Preschool will make every effort to keep parents/carers informed in respect of the situation at Preschool during adverse weather conditions, as we appreciate the uncertainty and difficulties this can cause parents/carers.</w:t>
      </w:r>
      <w:r w:rsidRPr="00133727">
        <w:rPr>
          <w:rFonts w:ascii="Arial" w:hAnsi="Arial" w:cs="Arial"/>
          <w:sz w:val="22"/>
          <w:szCs w:val="22"/>
        </w:rPr>
        <w:t xml:space="preserve"> </w:t>
      </w:r>
      <w:r w:rsidRPr="007F234F">
        <w:rPr>
          <w:rFonts w:ascii="Arial" w:hAnsi="Arial" w:cs="Arial"/>
          <w:sz w:val="22"/>
          <w:szCs w:val="22"/>
        </w:rPr>
        <w:t>In</w:t>
      </w:r>
      <w:r>
        <w:rPr>
          <w:rFonts w:ascii="Arial" w:hAnsi="Arial" w:cs="Arial"/>
          <w:sz w:val="22"/>
          <w:szCs w:val="22"/>
        </w:rPr>
        <w:t xml:space="preserve"> </w:t>
      </w:r>
      <w:r w:rsidRPr="007F234F">
        <w:rPr>
          <w:rFonts w:ascii="Arial" w:hAnsi="Arial" w:cs="Arial"/>
          <w:sz w:val="22"/>
          <w:szCs w:val="22"/>
        </w:rPr>
        <w:t>circumstances</w:t>
      </w:r>
      <w:r>
        <w:rPr>
          <w:rFonts w:ascii="Arial" w:hAnsi="Arial" w:cs="Arial"/>
          <w:sz w:val="22"/>
          <w:szCs w:val="22"/>
        </w:rPr>
        <w:t xml:space="preserve"> where the</w:t>
      </w:r>
      <w:r w:rsidRPr="007F234F">
        <w:rPr>
          <w:rFonts w:ascii="Arial" w:hAnsi="Arial" w:cs="Arial"/>
          <w:sz w:val="22"/>
          <w:szCs w:val="22"/>
        </w:rPr>
        <w:t xml:space="preserve"> parents/carers may choose to collect their </w:t>
      </w:r>
      <w:r w:rsidR="00354202" w:rsidRPr="007F234F">
        <w:rPr>
          <w:rFonts w:ascii="Arial" w:hAnsi="Arial" w:cs="Arial"/>
          <w:sz w:val="22"/>
          <w:szCs w:val="22"/>
        </w:rPr>
        <w:t>children</w:t>
      </w:r>
      <w:r w:rsidR="00354202">
        <w:rPr>
          <w:rFonts w:ascii="Arial" w:hAnsi="Arial" w:cs="Arial"/>
          <w:sz w:val="22"/>
          <w:szCs w:val="22"/>
        </w:rPr>
        <w:t xml:space="preserve"> </w:t>
      </w:r>
      <w:r w:rsidR="00354202" w:rsidRPr="007F234F">
        <w:rPr>
          <w:rFonts w:ascii="Arial" w:hAnsi="Arial" w:cs="Arial"/>
          <w:sz w:val="22"/>
          <w:szCs w:val="22"/>
        </w:rPr>
        <w:t>or</w:t>
      </w:r>
      <w:r w:rsidRPr="007F234F">
        <w:rPr>
          <w:rFonts w:ascii="Arial" w:hAnsi="Arial" w:cs="Arial"/>
          <w:sz w:val="22"/>
          <w:szCs w:val="22"/>
        </w:rPr>
        <w:t xml:space="preserve"> to make arrangements with an emergency contact to collect (</w:t>
      </w:r>
      <w:r>
        <w:rPr>
          <w:rFonts w:ascii="Arial" w:hAnsi="Arial" w:cs="Arial"/>
          <w:sz w:val="22"/>
          <w:szCs w:val="22"/>
        </w:rPr>
        <w:t xml:space="preserve">To safeguard your child </w:t>
      </w:r>
      <w:r w:rsidRPr="007F234F">
        <w:rPr>
          <w:rFonts w:ascii="Arial" w:hAnsi="Arial" w:cs="Arial"/>
          <w:sz w:val="22"/>
          <w:szCs w:val="22"/>
        </w:rPr>
        <w:t>correct password</w:t>
      </w:r>
      <w:r>
        <w:rPr>
          <w:rFonts w:ascii="Arial" w:hAnsi="Arial" w:cs="Arial"/>
          <w:sz w:val="22"/>
          <w:szCs w:val="22"/>
        </w:rPr>
        <w:t>s</w:t>
      </w:r>
      <w:r w:rsidRPr="007F234F">
        <w:rPr>
          <w:rFonts w:ascii="Arial" w:hAnsi="Arial" w:cs="Arial"/>
          <w:sz w:val="22"/>
          <w:szCs w:val="22"/>
        </w:rPr>
        <w:t xml:space="preserve"> must be used or your child will not be released</w:t>
      </w:r>
      <w:r w:rsidR="006D2D22">
        <w:rPr>
          <w:rFonts w:ascii="Arial" w:hAnsi="Arial" w:cs="Arial"/>
          <w:sz w:val="22"/>
          <w:szCs w:val="22"/>
        </w:rPr>
        <w:t xml:space="preserve"> and persons</w:t>
      </w:r>
      <w:r w:rsidR="004E0FF8">
        <w:rPr>
          <w:rFonts w:ascii="Arial" w:hAnsi="Arial" w:cs="Arial"/>
          <w:sz w:val="22"/>
          <w:szCs w:val="22"/>
        </w:rPr>
        <w:t xml:space="preserve"> not on</w:t>
      </w:r>
      <w:r w:rsidR="006D2D22">
        <w:rPr>
          <w:rFonts w:ascii="Arial" w:hAnsi="Arial" w:cs="Arial"/>
          <w:sz w:val="22"/>
          <w:szCs w:val="22"/>
        </w:rPr>
        <w:t xml:space="preserve"> your child’s collection list </w:t>
      </w:r>
      <w:r w:rsidR="004E0FF8">
        <w:rPr>
          <w:rFonts w:ascii="Arial" w:hAnsi="Arial" w:cs="Arial"/>
          <w:sz w:val="22"/>
          <w:szCs w:val="22"/>
        </w:rPr>
        <w:t>that</w:t>
      </w:r>
      <w:r w:rsidR="006D2D22">
        <w:rPr>
          <w:rFonts w:ascii="Arial" w:hAnsi="Arial" w:cs="Arial"/>
          <w:sz w:val="22"/>
          <w:szCs w:val="22"/>
        </w:rPr>
        <w:t xml:space="preserve"> we have not met will be required to bring identification</w:t>
      </w:r>
      <w:r w:rsidRPr="007F234F">
        <w:rPr>
          <w:rFonts w:ascii="Arial" w:hAnsi="Arial" w:cs="Arial"/>
          <w:sz w:val="22"/>
          <w:szCs w:val="22"/>
        </w:rPr>
        <w:t>)</w:t>
      </w:r>
    </w:p>
    <w:p w14:paraId="491FCEE4" w14:textId="20EC4598" w:rsidR="00133727" w:rsidRPr="00133727" w:rsidRDefault="00133727" w:rsidP="00732E8C">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t>Each parent/carer has to make the decision about whether to send their child to Preschool or not. If in your judgement the weather is such that it would be dangerous to send your child to Preschool we would wish for you to keep your child at home and inform us of your decision as soon as possible.</w:t>
      </w:r>
    </w:p>
    <w:p w14:paraId="2ED56817" w14:textId="77777777" w:rsidR="00133727" w:rsidRDefault="00133727" w:rsidP="00732E8C">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t>In the event of snow/ice</w:t>
      </w:r>
      <w:r>
        <w:rPr>
          <w:rFonts w:ascii="Arial" w:hAnsi="Arial" w:cs="Arial"/>
          <w:sz w:val="22"/>
          <w:szCs w:val="22"/>
        </w:rPr>
        <w:t xml:space="preserve"> existing</w:t>
      </w:r>
      <w:r w:rsidRPr="007F234F">
        <w:rPr>
          <w:rFonts w:ascii="Arial" w:hAnsi="Arial" w:cs="Arial"/>
          <w:sz w:val="22"/>
          <w:szCs w:val="22"/>
        </w:rPr>
        <w:t xml:space="preserve"> pathways will be cleared and salted and maintained as best possible. </w:t>
      </w:r>
    </w:p>
    <w:p w14:paraId="4C070296" w14:textId="77777777" w:rsidR="00133727" w:rsidRPr="007F234F" w:rsidRDefault="00133727" w:rsidP="00732E8C">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t>During adverse weather conditions the car park will be closed with the gate, this</w:t>
      </w:r>
      <w:r>
        <w:rPr>
          <w:rFonts w:ascii="Arial" w:hAnsi="Arial" w:cs="Arial"/>
          <w:sz w:val="22"/>
          <w:szCs w:val="22"/>
        </w:rPr>
        <w:t xml:space="preserve"> is to ensure everyone’s safety</w:t>
      </w:r>
      <w:r w:rsidRPr="007F234F">
        <w:rPr>
          <w:rFonts w:ascii="Arial" w:hAnsi="Arial" w:cs="Arial"/>
          <w:sz w:val="22"/>
          <w:szCs w:val="22"/>
        </w:rPr>
        <w:t xml:space="preserve">. </w:t>
      </w:r>
    </w:p>
    <w:p w14:paraId="3D53131F" w14:textId="38018387" w:rsidR="00133727" w:rsidRPr="00133727" w:rsidRDefault="00133727" w:rsidP="00732E8C">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lastRenderedPageBreak/>
        <w:t>We will ensure the children are aware of the risks whilst playing outside and after risk assessing the area, if we feel the courtyard is too dangerous the children will remain inside.</w:t>
      </w:r>
    </w:p>
    <w:p w14:paraId="4871C6ED" w14:textId="77777777" w:rsidR="00FD25DB" w:rsidRDefault="00FD25DB" w:rsidP="00732E8C">
      <w:pPr>
        <w:spacing w:line="480" w:lineRule="auto"/>
        <w:jc w:val="both"/>
        <w:rPr>
          <w:rFonts w:ascii="Arial" w:hAnsi="Arial" w:cs="Arial"/>
          <w:sz w:val="22"/>
          <w:szCs w:val="22"/>
        </w:rPr>
      </w:pPr>
    </w:p>
    <w:p w14:paraId="19FA9C74" w14:textId="52A978F8" w:rsidR="00133727" w:rsidRPr="004E0FF8" w:rsidRDefault="00133727" w:rsidP="00732E8C">
      <w:pPr>
        <w:spacing w:line="480" w:lineRule="auto"/>
        <w:jc w:val="both"/>
        <w:rPr>
          <w:rFonts w:ascii="Arial" w:hAnsi="Arial" w:cs="Arial"/>
          <w:b/>
          <w:bCs/>
          <w:i/>
          <w:sz w:val="22"/>
          <w:szCs w:val="22"/>
          <w:u w:val="single"/>
        </w:rPr>
      </w:pPr>
      <w:r w:rsidRPr="004E0FF8">
        <w:rPr>
          <w:rFonts w:ascii="Arial" w:hAnsi="Arial" w:cs="Arial"/>
          <w:b/>
          <w:bCs/>
          <w:i/>
          <w:sz w:val="22"/>
          <w:szCs w:val="22"/>
          <w:u w:val="single"/>
        </w:rPr>
        <w:t>Staffing in the event of emergency closure or adverse weather</w:t>
      </w:r>
    </w:p>
    <w:p w14:paraId="0DED70BB" w14:textId="0D2AEF3B" w:rsidR="007F08A8" w:rsidRPr="00133727" w:rsidRDefault="00596B7B" w:rsidP="00732E8C">
      <w:pPr>
        <w:pStyle w:val="ListParagraph"/>
        <w:numPr>
          <w:ilvl w:val="0"/>
          <w:numId w:val="30"/>
        </w:numPr>
        <w:spacing w:line="480" w:lineRule="auto"/>
        <w:jc w:val="both"/>
        <w:rPr>
          <w:rFonts w:ascii="Arial" w:hAnsi="Arial" w:cs="Arial"/>
          <w:sz w:val="22"/>
          <w:szCs w:val="22"/>
        </w:rPr>
      </w:pPr>
      <w:r w:rsidRPr="00133727">
        <w:rPr>
          <w:rFonts w:ascii="Arial" w:hAnsi="Arial" w:cs="Arial"/>
          <w:sz w:val="22"/>
          <w:szCs w:val="22"/>
        </w:rPr>
        <w:t xml:space="preserve">If staff feel </w:t>
      </w:r>
      <w:r w:rsidR="007F08A8" w:rsidRPr="00133727">
        <w:rPr>
          <w:rFonts w:ascii="Arial" w:hAnsi="Arial" w:cs="Arial"/>
          <w:sz w:val="22"/>
          <w:szCs w:val="22"/>
        </w:rPr>
        <w:t>that it will be impossible, or dangerous, for them to attempt their journey because of adverse weather conditions, then they should inform the manager or deputy by no later than 8</w:t>
      </w:r>
      <w:r w:rsidR="007A3D12" w:rsidRPr="00133727">
        <w:rPr>
          <w:rFonts w:ascii="Arial" w:hAnsi="Arial" w:cs="Arial"/>
          <w:sz w:val="22"/>
          <w:szCs w:val="22"/>
        </w:rPr>
        <w:t xml:space="preserve"> </w:t>
      </w:r>
      <w:r w:rsidR="007F08A8" w:rsidRPr="00133727">
        <w:rPr>
          <w:rFonts w:ascii="Arial" w:hAnsi="Arial" w:cs="Arial"/>
          <w:sz w:val="22"/>
          <w:szCs w:val="22"/>
        </w:rPr>
        <w:t>am.</w:t>
      </w:r>
    </w:p>
    <w:p w14:paraId="690A662F" w14:textId="77777777" w:rsidR="004C09C9" w:rsidRPr="00CB7A6D" w:rsidRDefault="00244E6E" w:rsidP="00732E8C">
      <w:pPr>
        <w:pStyle w:val="ListParagraph"/>
        <w:numPr>
          <w:ilvl w:val="0"/>
          <w:numId w:val="21"/>
        </w:numPr>
        <w:spacing w:line="480" w:lineRule="auto"/>
        <w:jc w:val="both"/>
        <w:rPr>
          <w:rFonts w:ascii="Arial" w:hAnsi="Arial" w:cs="Arial"/>
          <w:sz w:val="22"/>
          <w:szCs w:val="22"/>
        </w:rPr>
      </w:pPr>
      <w:r w:rsidRPr="007F234F">
        <w:rPr>
          <w:rFonts w:ascii="Arial" w:hAnsi="Arial" w:cs="Arial"/>
          <w:sz w:val="22"/>
          <w:szCs w:val="22"/>
        </w:rPr>
        <w:t xml:space="preserve">Staff who reached the Preschool should remain at the setting if the physical conditions </w:t>
      </w:r>
      <w:r w:rsidR="004C09C9" w:rsidRPr="007F234F">
        <w:rPr>
          <w:rFonts w:ascii="Arial" w:hAnsi="Arial" w:cs="Arial"/>
          <w:sz w:val="22"/>
          <w:szCs w:val="22"/>
        </w:rPr>
        <w:t>of the</w:t>
      </w:r>
      <w:r w:rsidRPr="007F234F">
        <w:rPr>
          <w:rFonts w:ascii="Arial" w:hAnsi="Arial" w:cs="Arial"/>
          <w:sz w:val="22"/>
          <w:szCs w:val="22"/>
        </w:rPr>
        <w:t xml:space="preserve"> Preschool</w:t>
      </w:r>
      <w:r w:rsidR="00DC4861" w:rsidRPr="007F234F">
        <w:rPr>
          <w:rFonts w:ascii="Arial" w:hAnsi="Arial" w:cs="Arial"/>
          <w:sz w:val="22"/>
          <w:szCs w:val="22"/>
        </w:rPr>
        <w:t xml:space="preserve"> are satisfactory, even if there are not many children in attendance. Staff who are not required for the running of the sessions will have the option to go home or use their time within the setting.</w:t>
      </w:r>
    </w:p>
    <w:p w14:paraId="5502E1E2" w14:textId="7A65341E" w:rsidR="00104886" w:rsidRDefault="007A5341" w:rsidP="00732E8C">
      <w:pPr>
        <w:pStyle w:val="ListParagraph"/>
        <w:numPr>
          <w:ilvl w:val="0"/>
          <w:numId w:val="24"/>
        </w:numPr>
        <w:spacing w:line="480" w:lineRule="auto"/>
        <w:jc w:val="both"/>
        <w:rPr>
          <w:rFonts w:ascii="Arial" w:hAnsi="Arial" w:cs="Arial"/>
          <w:sz w:val="22"/>
          <w:szCs w:val="22"/>
        </w:rPr>
      </w:pPr>
      <w:r w:rsidRPr="00133727">
        <w:rPr>
          <w:rFonts w:ascii="Arial" w:hAnsi="Arial" w:cs="Arial"/>
          <w:sz w:val="22"/>
          <w:szCs w:val="22"/>
        </w:rPr>
        <w:t xml:space="preserve">Sufficient staff will remain at Preschool until all children have been safely collected. </w:t>
      </w:r>
    </w:p>
    <w:p w14:paraId="178D4AE7" w14:textId="7D4581F4" w:rsidR="00F55FBB" w:rsidRDefault="00F55FBB" w:rsidP="00732E8C">
      <w:pPr>
        <w:spacing w:line="480" w:lineRule="auto"/>
        <w:jc w:val="both"/>
        <w:rPr>
          <w:rFonts w:ascii="Arial" w:hAnsi="Arial" w:cs="Arial"/>
          <w:sz w:val="22"/>
          <w:szCs w:val="22"/>
        </w:rPr>
      </w:pPr>
    </w:p>
    <w:p w14:paraId="6E977A47" w14:textId="67D0E4A0" w:rsidR="00FD25DB" w:rsidRPr="004E0FF8" w:rsidRDefault="00FD25DB" w:rsidP="00732E8C">
      <w:pPr>
        <w:spacing w:line="480" w:lineRule="auto"/>
        <w:jc w:val="both"/>
        <w:rPr>
          <w:rFonts w:ascii="Arial" w:hAnsi="Arial" w:cs="Arial"/>
          <w:b/>
          <w:bCs/>
          <w:i/>
          <w:sz w:val="22"/>
          <w:szCs w:val="22"/>
          <w:u w:val="single"/>
        </w:rPr>
      </w:pPr>
      <w:r w:rsidRPr="004E0FF8">
        <w:rPr>
          <w:rFonts w:ascii="Arial" w:hAnsi="Arial" w:cs="Arial"/>
          <w:b/>
          <w:bCs/>
          <w:i/>
          <w:sz w:val="22"/>
          <w:szCs w:val="22"/>
          <w:u w:val="single"/>
        </w:rPr>
        <w:t xml:space="preserve">Fees and Funding </w:t>
      </w:r>
    </w:p>
    <w:p w14:paraId="66681713" w14:textId="787C0A81" w:rsidR="00F55FBB" w:rsidRPr="00335C24" w:rsidRDefault="00F55FBB" w:rsidP="00732E8C">
      <w:pPr>
        <w:pStyle w:val="NoSpacing"/>
        <w:numPr>
          <w:ilvl w:val="0"/>
          <w:numId w:val="31"/>
        </w:numPr>
        <w:spacing w:line="480" w:lineRule="auto"/>
        <w:jc w:val="both"/>
        <w:rPr>
          <w:rFonts w:ascii="Arial" w:hAnsi="Arial" w:cs="Arial"/>
        </w:rPr>
      </w:pPr>
      <w:r w:rsidRPr="00335C24">
        <w:rPr>
          <w:rFonts w:ascii="Arial" w:hAnsi="Arial" w:cs="Arial"/>
        </w:rPr>
        <w:t xml:space="preserve">In the event of severe weather conditions or where the setting has had to close due to </w:t>
      </w:r>
      <w:r w:rsidR="00FD25DB" w:rsidRPr="00335C24">
        <w:rPr>
          <w:rFonts w:ascii="Arial" w:hAnsi="Arial" w:cs="Arial"/>
        </w:rPr>
        <w:t xml:space="preserve">concerns </w:t>
      </w:r>
      <w:r w:rsidRPr="00335C24">
        <w:rPr>
          <w:rFonts w:ascii="Arial" w:hAnsi="Arial" w:cs="Arial"/>
        </w:rPr>
        <w:t>for the welfare of the children</w:t>
      </w:r>
      <w:r w:rsidR="00335C24">
        <w:rPr>
          <w:rFonts w:ascii="Arial" w:hAnsi="Arial" w:cs="Arial"/>
        </w:rPr>
        <w:t xml:space="preserve"> please refer to the settings Admission</w:t>
      </w:r>
      <w:r w:rsidR="000A2411">
        <w:rPr>
          <w:rFonts w:ascii="Arial" w:hAnsi="Arial" w:cs="Arial"/>
        </w:rPr>
        <w:t>, Fees and Funding Entitlement Policy for more information.</w:t>
      </w:r>
    </w:p>
    <w:tbl>
      <w:tblPr>
        <w:tblpPr w:leftFromText="180" w:rightFromText="180" w:vertAnchor="text" w:horzAnchor="margin" w:tblpY="234"/>
        <w:tblW w:w="5000" w:type="pct"/>
        <w:tblLook w:val="01E0" w:firstRow="1" w:lastRow="1" w:firstColumn="1" w:lastColumn="1" w:noHBand="0" w:noVBand="0"/>
      </w:tblPr>
      <w:tblGrid>
        <w:gridCol w:w="4970"/>
        <w:gridCol w:w="3763"/>
        <w:gridCol w:w="2067"/>
      </w:tblGrid>
      <w:tr w:rsidR="00104886" w:rsidRPr="0001400A" w14:paraId="538839B5" w14:textId="77777777" w:rsidTr="00104886">
        <w:tc>
          <w:tcPr>
            <w:tcW w:w="2301" w:type="pct"/>
          </w:tcPr>
          <w:p w14:paraId="6AA07FCE"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This policy was adopted at a meeting of</w:t>
            </w:r>
          </w:p>
        </w:tc>
        <w:tc>
          <w:tcPr>
            <w:tcW w:w="1742" w:type="pct"/>
            <w:tcBorders>
              <w:bottom w:val="single" w:sz="4" w:space="0" w:color="4F81BD"/>
            </w:tcBorders>
            <w:shd w:val="clear" w:color="auto" w:fill="auto"/>
          </w:tcPr>
          <w:p w14:paraId="2A53E079" w14:textId="77777777" w:rsidR="00104886" w:rsidRPr="00104886" w:rsidRDefault="00104886" w:rsidP="00104886">
            <w:pPr>
              <w:spacing w:line="360" w:lineRule="auto"/>
              <w:jc w:val="both"/>
              <w:rPr>
                <w:rFonts w:ascii="Arial" w:hAnsi="Arial" w:cs="Arial"/>
                <w:b/>
                <w:sz w:val="20"/>
                <w:szCs w:val="20"/>
              </w:rPr>
            </w:pPr>
            <w:r w:rsidRPr="00104886">
              <w:rPr>
                <w:rFonts w:ascii="Arial" w:hAnsi="Arial" w:cs="Arial"/>
                <w:b/>
                <w:sz w:val="20"/>
                <w:szCs w:val="20"/>
              </w:rPr>
              <w:t>Beaumont Community Preschool &amp; Childcare Group</w:t>
            </w:r>
          </w:p>
        </w:tc>
        <w:tc>
          <w:tcPr>
            <w:tcW w:w="957" w:type="pct"/>
          </w:tcPr>
          <w:p w14:paraId="6ED7453D" w14:textId="77777777" w:rsidR="00104886" w:rsidRPr="00104886" w:rsidRDefault="00104886" w:rsidP="00104886">
            <w:pPr>
              <w:spacing w:line="360" w:lineRule="auto"/>
              <w:jc w:val="both"/>
              <w:rPr>
                <w:rFonts w:ascii="Arial" w:hAnsi="Arial" w:cs="Arial"/>
                <w:sz w:val="20"/>
                <w:szCs w:val="20"/>
              </w:rPr>
            </w:pPr>
          </w:p>
        </w:tc>
      </w:tr>
      <w:tr w:rsidR="00104886" w:rsidRPr="0001400A" w14:paraId="35DD663B" w14:textId="77777777" w:rsidTr="00104886">
        <w:tc>
          <w:tcPr>
            <w:tcW w:w="2301" w:type="pct"/>
          </w:tcPr>
          <w:p w14:paraId="2C1ABB08"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Held on</w:t>
            </w:r>
          </w:p>
        </w:tc>
        <w:tc>
          <w:tcPr>
            <w:tcW w:w="1742" w:type="pct"/>
            <w:tcBorders>
              <w:top w:val="single" w:sz="4" w:space="0" w:color="4F81BD"/>
              <w:bottom w:val="single" w:sz="4" w:space="0" w:color="4F81BD"/>
            </w:tcBorders>
          </w:tcPr>
          <w:p w14:paraId="1885F96D" w14:textId="77777777" w:rsidR="00104886" w:rsidRPr="00104886" w:rsidRDefault="00104886" w:rsidP="00104886">
            <w:pPr>
              <w:spacing w:line="360" w:lineRule="auto"/>
              <w:jc w:val="both"/>
              <w:rPr>
                <w:rFonts w:ascii="Arial" w:hAnsi="Arial" w:cs="Arial"/>
                <w:sz w:val="20"/>
                <w:szCs w:val="20"/>
              </w:rPr>
            </w:pPr>
          </w:p>
        </w:tc>
        <w:tc>
          <w:tcPr>
            <w:tcW w:w="957" w:type="pct"/>
          </w:tcPr>
          <w:p w14:paraId="66BE8411" w14:textId="77777777" w:rsidR="00104886" w:rsidRPr="00104886" w:rsidRDefault="00104886" w:rsidP="00104886">
            <w:pPr>
              <w:spacing w:line="360" w:lineRule="auto"/>
              <w:jc w:val="both"/>
              <w:rPr>
                <w:rFonts w:ascii="Arial" w:hAnsi="Arial" w:cs="Arial"/>
                <w:sz w:val="20"/>
                <w:szCs w:val="20"/>
              </w:rPr>
            </w:pPr>
          </w:p>
        </w:tc>
      </w:tr>
      <w:tr w:rsidR="00104886" w:rsidRPr="0001400A" w14:paraId="042B8930" w14:textId="77777777" w:rsidTr="00104886">
        <w:tc>
          <w:tcPr>
            <w:tcW w:w="2301" w:type="pct"/>
          </w:tcPr>
          <w:p w14:paraId="09A7A80C"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Date to be reviewed</w:t>
            </w:r>
          </w:p>
        </w:tc>
        <w:tc>
          <w:tcPr>
            <w:tcW w:w="1742" w:type="pct"/>
            <w:tcBorders>
              <w:top w:val="single" w:sz="4" w:space="0" w:color="4F81BD"/>
              <w:bottom w:val="single" w:sz="4" w:space="0" w:color="4F81BD"/>
            </w:tcBorders>
          </w:tcPr>
          <w:p w14:paraId="7FE69A30" w14:textId="77777777" w:rsidR="00104886" w:rsidRPr="00104886" w:rsidRDefault="00104886" w:rsidP="00104886">
            <w:pPr>
              <w:spacing w:line="360" w:lineRule="auto"/>
              <w:jc w:val="both"/>
              <w:rPr>
                <w:rFonts w:ascii="Arial" w:hAnsi="Arial" w:cs="Arial"/>
                <w:sz w:val="20"/>
                <w:szCs w:val="20"/>
              </w:rPr>
            </w:pPr>
          </w:p>
        </w:tc>
        <w:tc>
          <w:tcPr>
            <w:tcW w:w="957" w:type="pct"/>
          </w:tcPr>
          <w:p w14:paraId="4CB62EBB" w14:textId="77777777" w:rsidR="00104886" w:rsidRPr="00104886" w:rsidRDefault="00104886" w:rsidP="00104886">
            <w:pPr>
              <w:spacing w:line="360" w:lineRule="auto"/>
              <w:jc w:val="both"/>
              <w:rPr>
                <w:rFonts w:ascii="Arial" w:hAnsi="Arial" w:cs="Arial"/>
                <w:sz w:val="20"/>
                <w:szCs w:val="20"/>
              </w:rPr>
            </w:pPr>
          </w:p>
        </w:tc>
      </w:tr>
      <w:tr w:rsidR="00104886" w:rsidRPr="0001400A" w14:paraId="08273668" w14:textId="77777777" w:rsidTr="00104886">
        <w:tc>
          <w:tcPr>
            <w:tcW w:w="2301" w:type="pct"/>
          </w:tcPr>
          <w:p w14:paraId="153AB455"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Signed on behalf of the committee</w:t>
            </w:r>
          </w:p>
        </w:tc>
        <w:tc>
          <w:tcPr>
            <w:tcW w:w="2699" w:type="pct"/>
            <w:gridSpan w:val="2"/>
            <w:tcBorders>
              <w:bottom w:val="single" w:sz="4" w:space="0" w:color="4F81BD"/>
            </w:tcBorders>
          </w:tcPr>
          <w:p w14:paraId="0824D5B5" w14:textId="77777777" w:rsidR="00104886" w:rsidRPr="00104886" w:rsidRDefault="00104886" w:rsidP="00104886">
            <w:pPr>
              <w:spacing w:line="360" w:lineRule="auto"/>
              <w:jc w:val="both"/>
              <w:rPr>
                <w:rFonts w:ascii="Arial" w:hAnsi="Arial" w:cs="Arial"/>
                <w:sz w:val="20"/>
                <w:szCs w:val="20"/>
              </w:rPr>
            </w:pPr>
          </w:p>
        </w:tc>
      </w:tr>
      <w:tr w:rsidR="00104886" w:rsidRPr="0001400A" w14:paraId="50056EA2" w14:textId="77777777" w:rsidTr="00104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635EE95A"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Name of signatory</w:t>
            </w:r>
          </w:p>
        </w:tc>
        <w:tc>
          <w:tcPr>
            <w:tcW w:w="2699" w:type="pct"/>
            <w:gridSpan w:val="2"/>
            <w:tcBorders>
              <w:top w:val="single" w:sz="4" w:space="0" w:color="4F81BD"/>
              <w:left w:val="nil"/>
              <w:bottom w:val="single" w:sz="4" w:space="0" w:color="4F81BD"/>
              <w:right w:val="nil"/>
            </w:tcBorders>
          </w:tcPr>
          <w:p w14:paraId="4B2B1D07" w14:textId="77777777" w:rsidR="00104886" w:rsidRPr="00104886" w:rsidRDefault="00104886" w:rsidP="00104886">
            <w:pPr>
              <w:spacing w:line="360" w:lineRule="auto"/>
              <w:jc w:val="both"/>
              <w:rPr>
                <w:rFonts w:ascii="Arial" w:hAnsi="Arial" w:cs="Arial"/>
                <w:sz w:val="20"/>
                <w:szCs w:val="20"/>
              </w:rPr>
            </w:pPr>
          </w:p>
        </w:tc>
      </w:tr>
      <w:tr w:rsidR="00104886" w:rsidRPr="0001400A" w14:paraId="6A17D68F" w14:textId="77777777" w:rsidTr="001048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B721590" w14:textId="77777777" w:rsidR="00104886" w:rsidRPr="00104886" w:rsidRDefault="00104886" w:rsidP="00104886">
            <w:pPr>
              <w:spacing w:line="360" w:lineRule="auto"/>
              <w:jc w:val="both"/>
              <w:rPr>
                <w:rFonts w:ascii="Arial" w:hAnsi="Arial" w:cs="Arial"/>
                <w:sz w:val="20"/>
                <w:szCs w:val="20"/>
              </w:rPr>
            </w:pPr>
            <w:r w:rsidRPr="00104886">
              <w:rPr>
                <w:rFonts w:ascii="Arial" w:hAnsi="Arial" w:cs="Arial"/>
                <w:sz w:val="20"/>
                <w:szCs w:val="20"/>
              </w:rPr>
              <w:t>Role of signatory (e.g. chair/owner)</w:t>
            </w:r>
          </w:p>
        </w:tc>
        <w:tc>
          <w:tcPr>
            <w:tcW w:w="2699" w:type="pct"/>
            <w:gridSpan w:val="2"/>
            <w:tcBorders>
              <w:top w:val="single" w:sz="4" w:space="0" w:color="4F81BD"/>
              <w:left w:val="nil"/>
              <w:bottom w:val="single" w:sz="4" w:space="0" w:color="4F81BD"/>
              <w:right w:val="nil"/>
            </w:tcBorders>
          </w:tcPr>
          <w:p w14:paraId="62B237E9" w14:textId="77777777" w:rsidR="00104886" w:rsidRPr="00104886" w:rsidRDefault="00104886" w:rsidP="00104886">
            <w:pPr>
              <w:spacing w:line="360" w:lineRule="auto"/>
              <w:jc w:val="both"/>
              <w:rPr>
                <w:rFonts w:ascii="Arial" w:hAnsi="Arial" w:cs="Arial"/>
                <w:sz w:val="20"/>
                <w:szCs w:val="20"/>
              </w:rPr>
            </w:pPr>
          </w:p>
        </w:tc>
      </w:tr>
    </w:tbl>
    <w:p w14:paraId="2F8F21E3" w14:textId="77777777" w:rsidR="00C84013" w:rsidRPr="00104886" w:rsidRDefault="00C84013" w:rsidP="00104886">
      <w:pPr>
        <w:spacing w:line="360" w:lineRule="auto"/>
        <w:jc w:val="both"/>
        <w:rPr>
          <w:rFonts w:ascii="Arial" w:hAnsi="Arial" w:cs="Arial"/>
          <w:sz w:val="22"/>
          <w:szCs w:val="22"/>
        </w:rPr>
      </w:pPr>
    </w:p>
    <w:sectPr w:rsidR="00C84013" w:rsidRPr="00104886" w:rsidSect="000E3BFD">
      <w:headerReference w:type="first" r:id="rId1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2E2D" w14:textId="77777777" w:rsidR="000E3BFD" w:rsidRDefault="000E3BFD" w:rsidP="00267CDA">
      <w:r>
        <w:separator/>
      </w:r>
    </w:p>
  </w:endnote>
  <w:endnote w:type="continuationSeparator" w:id="0">
    <w:p w14:paraId="1B69B540" w14:textId="77777777" w:rsidR="000E3BFD" w:rsidRDefault="000E3BFD" w:rsidP="0026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8FF3" w14:textId="77777777" w:rsidR="000E3BFD" w:rsidRDefault="000E3BFD" w:rsidP="00267CDA">
      <w:r>
        <w:separator/>
      </w:r>
    </w:p>
  </w:footnote>
  <w:footnote w:type="continuationSeparator" w:id="0">
    <w:p w14:paraId="597CEC37" w14:textId="77777777" w:rsidR="000E3BFD" w:rsidRDefault="000E3BFD" w:rsidP="0026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E586" w14:textId="77777777" w:rsidR="001528E3" w:rsidRDefault="001528E3" w:rsidP="00F45E3B">
    <w:pPr>
      <w:pStyle w:val="Header"/>
      <w:jc w:val="right"/>
      <w:rPr>
        <w:rFonts w:ascii="Arial" w:hAnsi="Arial" w:cs="Arial"/>
        <w:sz w:val="20"/>
        <w:szCs w:val="20"/>
      </w:rPr>
    </w:pPr>
  </w:p>
  <w:p w14:paraId="6FE10DC2" w14:textId="77777777" w:rsidR="001528E3" w:rsidRDefault="001528E3" w:rsidP="00F45E3B">
    <w:pPr>
      <w:pStyle w:val="Header"/>
      <w:jc w:val="right"/>
      <w:rPr>
        <w:rFonts w:ascii="Arial" w:hAnsi="Arial" w:cs="Arial"/>
        <w:sz w:val="20"/>
        <w:szCs w:val="20"/>
      </w:rPr>
    </w:pPr>
  </w:p>
  <w:p w14:paraId="27D9C1A4" w14:textId="77777777" w:rsidR="001528E3" w:rsidRDefault="001528E3" w:rsidP="00F45E3B">
    <w:pPr>
      <w:pStyle w:val="Header"/>
      <w:jc w:val="right"/>
      <w:rPr>
        <w:rFonts w:ascii="Arial" w:hAnsi="Arial" w:cs="Arial"/>
        <w:sz w:val="20"/>
        <w:szCs w:val="20"/>
      </w:rPr>
    </w:pPr>
  </w:p>
  <w:p w14:paraId="67E67549" w14:textId="77777777" w:rsidR="00F45E3B" w:rsidRPr="00F45E3B" w:rsidRDefault="00F45E3B" w:rsidP="00F45E3B">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68A4"/>
      </v:shape>
    </w:pict>
  </w:numPicBullet>
  <w:abstractNum w:abstractNumId="0" w15:restartNumberingAfterBreak="0">
    <w:nsid w:val="09012235"/>
    <w:multiLevelType w:val="hybridMultilevel"/>
    <w:tmpl w:val="84042C0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4228F"/>
    <w:multiLevelType w:val="hybridMultilevel"/>
    <w:tmpl w:val="FEF0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A3871"/>
    <w:multiLevelType w:val="hybridMultilevel"/>
    <w:tmpl w:val="BB22C192"/>
    <w:lvl w:ilvl="0" w:tplc="351A896E">
      <w:start w:val="1"/>
      <w:numFmt w:val="bullet"/>
      <w:lvlText w:val=""/>
      <w:lvlJc w:val="left"/>
      <w:pPr>
        <w:tabs>
          <w:tab w:val="num" w:pos="360"/>
        </w:tabs>
        <w:ind w:left="360" w:hanging="360"/>
      </w:pPr>
      <w:rPr>
        <w:rFonts w:ascii="Wingdings" w:hAnsi="Wingdings" w:hint="default"/>
        <w:color w:val="4F81BD"/>
      </w:rPr>
    </w:lvl>
    <w:lvl w:ilvl="1" w:tplc="FFFFFFFF">
      <w:numFmt w:val="bullet"/>
      <w:lvlText w:val="-"/>
      <w:lvlJc w:val="left"/>
      <w:pPr>
        <w:tabs>
          <w:tab w:val="num" w:pos="1080"/>
        </w:tabs>
        <w:ind w:left="1080" w:hanging="360"/>
      </w:pPr>
      <w:rPr>
        <w:rFonts w:ascii="Times New Roman" w:eastAsia="Times New Roman" w:hAnsi="Times New Roman" w:cs="Times New Roman" w:hint="default"/>
        <w:sz w:val="24"/>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461926"/>
    <w:multiLevelType w:val="multilevel"/>
    <w:tmpl w:val="1B063A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FE3EBA"/>
    <w:multiLevelType w:val="hybridMultilevel"/>
    <w:tmpl w:val="551C97F4"/>
    <w:lvl w:ilvl="0" w:tplc="351A896E">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746C2"/>
    <w:multiLevelType w:val="singleLevel"/>
    <w:tmpl w:val="351A896E"/>
    <w:lvl w:ilvl="0">
      <w:start w:val="1"/>
      <w:numFmt w:val="bullet"/>
      <w:lvlText w:val=""/>
      <w:lvlJc w:val="left"/>
      <w:pPr>
        <w:ind w:left="720" w:hanging="360"/>
      </w:pPr>
      <w:rPr>
        <w:rFonts w:ascii="Wingdings" w:hAnsi="Wingdings" w:hint="default"/>
        <w:color w:val="4F81BD"/>
      </w:rPr>
    </w:lvl>
  </w:abstractNum>
  <w:abstractNum w:abstractNumId="6" w15:restartNumberingAfterBreak="0">
    <w:nsid w:val="284B0789"/>
    <w:multiLevelType w:val="hybridMultilevel"/>
    <w:tmpl w:val="9A3EEB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D913F78"/>
    <w:multiLevelType w:val="hybridMultilevel"/>
    <w:tmpl w:val="614ACE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8E1F04"/>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F525BC"/>
    <w:multiLevelType w:val="hybridMultilevel"/>
    <w:tmpl w:val="8CC036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447054"/>
    <w:multiLevelType w:val="hybridMultilevel"/>
    <w:tmpl w:val="219A7D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5F1D14"/>
    <w:multiLevelType w:val="hybridMultilevel"/>
    <w:tmpl w:val="3EBE579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C367E"/>
    <w:multiLevelType w:val="hybridMultilevel"/>
    <w:tmpl w:val="6D9C7132"/>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2C3861"/>
    <w:multiLevelType w:val="hybridMultilevel"/>
    <w:tmpl w:val="1E9EE32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4A0569"/>
    <w:multiLevelType w:val="singleLevel"/>
    <w:tmpl w:val="8112FA4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085009"/>
    <w:multiLevelType w:val="hybridMultilevel"/>
    <w:tmpl w:val="3B48B9B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487618"/>
    <w:multiLevelType w:val="hybridMultilevel"/>
    <w:tmpl w:val="8444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65BC5"/>
    <w:multiLevelType w:val="hybridMultilevel"/>
    <w:tmpl w:val="BFB8714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3824AF"/>
    <w:multiLevelType w:val="hybridMultilevel"/>
    <w:tmpl w:val="61E6286C"/>
    <w:lvl w:ilvl="0" w:tplc="C382D0FC">
      <w:start w:val="1"/>
      <w:numFmt w:val="bullet"/>
      <w:lvlText w:val=""/>
      <w:lvlJc w:val="left"/>
      <w:pPr>
        <w:ind w:left="1080" w:hanging="360"/>
      </w:pPr>
      <w:rPr>
        <w:rFonts w:ascii="Wingdings" w:hAnsi="Wingdings" w:hint="default"/>
        <w:color w:val="9BBB5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C40A5E"/>
    <w:multiLevelType w:val="hybridMultilevel"/>
    <w:tmpl w:val="EF3EB3B0"/>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426137"/>
    <w:multiLevelType w:val="hybridMultilevel"/>
    <w:tmpl w:val="9A2AD1B6"/>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97A75EB"/>
    <w:multiLevelType w:val="hybridMultilevel"/>
    <w:tmpl w:val="0C06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41040"/>
    <w:multiLevelType w:val="hybridMultilevel"/>
    <w:tmpl w:val="1146F8B4"/>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3B06E2"/>
    <w:multiLevelType w:val="hybridMultilevel"/>
    <w:tmpl w:val="5D363714"/>
    <w:lvl w:ilvl="0" w:tplc="A4168082">
      <w:start w:val="1"/>
      <w:numFmt w:val="bullet"/>
      <w:lvlText w:val=""/>
      <w:lvlJc w:val="left"/>
      <w:pPr>
        <w:ind w:left="360" w:hanging="360"/>
      </w:pPr>
      <w:rPr>
        <w:rFonts w:ascii="Wingdings" w:hAnsi="Wingdings" w:hint="default"/>
        <w:color w:val="4F81B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34A25A3"/>
    <w:multiLevelType w:val="hybridMultilevel"/>
    <w:tmpl w:val="51523E9A"/>
    <w:lvl w:ilvl="0" w:tplc="351A896E">
      <w:start w:val="1"/>
      <w:numFmt w:val="bullet"/>
      <w:lvlText w:val=""/>
      <w:lvlJc w:val="left"/>
      <w:pPr>
        <w:tabs>
          <w:tab w:val="num" w:pos="720"/>
        </w:tabs>
        <w:ind w:left="720" w:hanging="360"/>
      </w:pPr>
      <w:rPr>
        <w:rFonts w:ascii="Wingdings" w:hAnsi="Wingdings" w:hint="default"/>
        <w:color w:val="4F81BD"/>
      </w:rPr>
    </w:lvl>
    <w:lvl w:ilvl="1" w:tplc="351A896E">
      <w:start w:val="1"/>
      <w:numFmt w:val="bullet"/>
      <w:lvlText w:val=""/>
      <w:lvlJc w:val="left"/>
      <w:pPr>
        <w:tabs>
          <w:tab w:val="num" w:pos="1440"/>
        </w:tabs>
        <w:ind w:left="1440" w:hanging="360"/>
      </w:pPr>
      <w:rPr>
        <w:rFonts w:ascii="Wingdings" w:hAnsi="Wingdings" w:hint="default"/>
        <w:color w:val="4F81BD"/>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31298"/>
    <w:multiLevelType w:val="hybridMultilevel"/>
    <w:tmpl w:val="E7EE31E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B506F0"/>
    <w:multiLevelType w:val="hybridMultilevel"/>
    <w:tmpl w:val="BFF0075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512572739">
    <w:abstractNumId w:val="2"/>
  </w:num>
  <w:num w:numId="2" w16cid:durableId="1410687806">
    <w:abstractNumId w:val="9"/>
  </w:num>
  <w:num w:numId="3" w16cid:durableId="236405640">
    <w:abstractNumId w:val="7"/>
  </w:num>
  <w:num w:numId="4" w16cid:durableId="583224821">
    <w:abstractNumId w:val="15"/>
  </w:num>
  <w:num w:numId="5" w16cid:durableId="1597252418">
    <w:abstractNumId w:val="8"/>
  </w:num>
  <w:num w:numId="6" w16cid:durableId="1868827711">
    <w:abstractNumId w:val="5"/>
  </w:num>
  <w:num w:numId="7" w16cid:durableId="414516671">
    <w:abstractNumId w:val="29"/>
  </w:num>
  <w:num w:numId="8" w16cid:durableId="1768231811">
    <w:abstractNumId w:val="3"/>
  </w:num>
  <w:num w:numId="9" w16cid:durableId="2008744613">
    <w:abstractNumId w:val="30"/>
  </w:num>
  <w:num w:numId="10" w16cid:durableId="1816989576">
    <w:abstractNumId w:val="28"/>
  </w:num>
  <w:num w:numId="11" w16cid:durableId="595406456">
    <w:abstractNumId w:val="21"/>
  </w:num>
  <w:num w:numId="12" w16cid:durableId="1986348523">
    <w:abstractNumId w:val="17"/>
  </w:num>
  <w:num w:numId="13" w16cid:durableId="1302731904">
    <w:abstractNumId w:val="25"/>
  </w:num>
  <w:num w:numId="14" w16cid:durableId="41102078">
    <w:abstractNumId w:val="26"/>
  </w:num>
  <w:num w:numId="15" w16cid:durableId="1010335071">
    <w:abstractNumId w:val="4"/>
  </w:num>
  <w:num w:numId="16" w16cid:durableId="1356496176">
    <w:abstractNumId w:val="14"/>
  </w:num>
  <w:num w:numId="17" w16cid:durableId="643120611">
    <w:abstractNumId w:val="24"/>
  </w:num>
  <w:num w:numId="18" w16cid:durableId="864446832">
    <w:abstractNumId w:val="12"/>
  </w:num>
  <w:num w:numId="19" w16cid:durableId="130970030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7359775">
    <w:abstractNumId w:val="18"/>
  </w:num>
  <w:num w:numId="21" w16cid:durableId="1645237277">
    <w:abstractNumId w:val="0"/>
  </w:num>
  <w:num w:numId="22" w16cid:durableId="993417445">
    <w:abstractNumId w:val="6"/>
  </w:num>
  <w:num w:numId="23" w16cid:durableId="1244222759">
    <w:abstractNumId w:val="11"/>
  </w:num>
  <w:num w:numId="24" w16cid:durableId="1079058349">
    <w:abstractNumId w:val="23"/>
  </w:num>
  <w:num w:numId="25" w16cid:durableId="1133215449">
    <w:abstractNumId w:val="19"/>
  </w:num>
  <w:num w:numId="26" w16cid:durableId="579287896">
    <w:abstractNumId w:val="20"/>
  </w:num>
  <w:num w:numId="27" w16cid:durableId="442504851">
    <w:abstractNumId w:val="22"/>
  </w:num>
  <w:num w:numId="28" w16cid:durableId="2046565457">
    <w:abstractNumId w:val="16"/>
  </w:num>
  <w:num w:numId="29" w16cid:durableId="138812383">
    <w:abstractNumId w:val="10"/>
  </w:num>
  <w:num w:numId="30" w16cid:durableId="747963650">
    <w:abstractNumId w:val="1"/>
  </w:num>
  <w:num w:numId="31" w16cid:durableId="541675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A5"/>
    <w:rsid w:val="0001400A"/>
    <w:rsid w:val="00021796"/>
    <w:rsid w:val="0003119B"/>
    <w:rsid w:val="00086C62"/>
    <w:rsid w:val="000A2411"/>
    <w:rsid w:val="000A5705"/>
    <w:rsid w:val="000B2B5C"/>
    <w:rsid w:val="000D68F5"/>
    <w:rsid w:val="000E0F33"/>
    <w:rsid w:val="000E3BFD"/>
    <w:rsid w:val="00104886"/>
    <w:rsid w:val="00117CED"/>
    <w:rsid w:val="00133727"/>
    <w:rsid w:val="001528E3"/>
    <w:rsid w:val="00186E88"/>
    <w:rsid w:val="001907F9"/>
    <w:rsid w:val="00192308"/>
    <w:rsid w:val="0019377D"/>
    <w:rsid w:val="002006C3"/>
    <w:rsid w:val="00203922"/>
    <w:rsid w:val="00211E21"/>
    <w:rsid w:val="00234B03"/>
    <w:rsid w:val="00244E6E"/>
    <w:rsid w:val="00267CDA"/>
    <w:rsid w:val="00272D00"/>
    <w:rsid w:val="00276940"/>
    <w:rsid w:val="002A20C7"/>
    <w:rsid w:val="00335C24"/>
    <w:rsid w:val="00354202"/>
    <w:rsid w:val="003631ED"/>
    <w:rsid w:val="00376146"/>
    <w:rsid w:val="003D23C5"/>
    <w:rsid w:val="003E4F78"/>
    <w:rsid w:val="003E5874"/>
    <w:rsid w:val="004120D7"/>
    <w:rsid w:val="00435D8D"/>
    <w:rsid w:val="00454343"/>
    <w:rsid w:val="004A0988"/>
    <w:rsid w:val="004C09C9"/>
    <w:rsid w:val="004E0FF8"/>
    <w:rsid w:val="004E4B2D"/>
    <w:rsid w:val="004F50B0"/>
    <w:rsid w:val="005052D4"/>
    <w:rsid w:val="00511150"/>
    <w:rsid w:val="00544E36"/>
    <w:rsid w:val="00583A60"/>
    <w:rsid w:val="00596B7B"/>
    <w:rsid w:val="005B2A4F"/>
    <w:rsid w:val="00612963"/>
    <w:rsid w:val="00626FBE"/>
    <w:rsid w:val="006503CE"/>
    <w:rsid w:val="00653987"/>
    <w:rsid w:val="006948D7"/>
    <w:rsid w:val="006D2D22"/>
    <w:rsid w:val="0072169D"/>
    <w:rsid w:val="00732E8C"/>
    <w:rsid w:val="007366F2"/>
    <w:rsid w:val="007544BF"/>
    <w:rsid w:val="00754DB7"/>
    <w:rsid w:val="00792F7E"/>
    <w:rsid w:val="007A1A1E"/>
    <w:rsid w:val="007A3D12"/>
    <w:rsid w:val="007A4E02"/>
    <w:rsid w:val="007A5341"/>
    <w:rsid w:val="007C7212"/>
    <w:rsid w:val="007F08A8"/>
    <w:rsid w:val="007F234F"/>
    <w:rsid w:val="008203EC"/>
    <w:rsid w:val="008427F3"/>
    <w:rsid w:val="00855396"/>
    <w:rsid w:val="00875736"/>
    <w:rsid w:val="00891084"/>
    <w:rsid w:val="008A516A"/>
    <w:rsid w:val="008B741F"/>
    <w:rsid w:val="00901795"/>
    <w:rsid w:val="00946D0B"/>
    <w:rsid w:val="009758E2"/>
    <w:rsid w:val="009B2716"/>
    <w:rsid w:val="009C38E2"/>
    <w:rsid w:val="009E4C36"/>
    <w:rsid w:val="00A156DD"/>
    <w:rsid w:val="00A230A2"/>
    <w:rsid w:val="00A50535"/>
    <w:rsid w:val="00A55E1C"/>
    <w:rsid w:val="00AB108F"/>
    <w:rsid w:val="00AE26B0"/>
    <w:rsid w:val="00AE3644"/>
    <w:rsid w:val="00B04210"/>
    <w:rsid w:val="00B8052B"/>
    <w:rsid w:val="00B976BA"/>
    <w:rsid w:val="00BA0006"/>
    <w:rsid w:val="00BF1513"/>
    <w:rsid w:val="00BF76D3"/>
    <w:rsid w:val="00C478B3"/>
    <w:rsid w:val="00C64D54"/>
    <w:rsid w:val="00C71E0E"/>
    <w:rsid w:val="00C84013"/>
    <w:rsid w:val="00CB7A6D"/>
    <w:rsid w:val="00CD0A0F"/>
    <w:rsid w:val="00CD7573"/>
    <w:rsid w:val="00D23BCB"/>
    <w:rsid w:val="00D3568C"/>
    <w:rsid w:val="00DC0830"/>
    <w:rsid w:val="00DC4861"/>
    <w:rsid w:val="00E1356C"/>
    <w:rsid w:val="00E36B7A"/>
    <w:rsid w:val="00E51263"/>
    <w:rsid w:val="00E6678F"/>
    <w:rsid w:val="00E81B87"/>
    <w:rsid w:val="00E84BB2"/>
    <w:rsid w:val="00E878CE"/>
    <w:rsid w:val="00E93820"/>
    <w:rsid w:val="00E945E6"/>
    <w:rsid w:val="00EB3BAC"/>
    <w:rsid w:val="00EC137E"/>
    <w:rsid w:val="00ED1DA5"/>
    <w:rsid w:val="00F376D3"/>
    <w:rsid w:val="00F45E3B"/>
    <w:rsid w:val="00F55FBB"/>
    <w:rsid w:val="00F67B07"/>
    <w:rsid w:val="00FD25D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F1EFF"/>
  <w15:docId w15:val="{681E4002-6588-4A06-A180-D7C16D72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A5"/>
    <w:rPr>
      <w:rFonts w:ascii="Times New Roman" w:eastAsia="Times New Roman" w:hAnsi="Times New Roman"/>
      <w:sz w:val="24"/>
      <w:szCs w:val="24"/>
    </w:rPr>
  </w:style>
  <w:style w:type="paragraph" w:styleId="Heading2">
    <w:name w:val="heading 2"/>
    <w:basedOn w:val="Normal"/>
    <w:next w:val="Normal"/>
    <w:link w:val="Heading2Char"/>
    <w:qFormat/>
    <w:rsid w:val="00ED1DA5"/>
    <w:pPr>
      <w:keepNext/>
      <w:outlineLvl w:val="1"/>
    </w:pPr>
    <w:rPr>
      <w:rFonts w:ascii="Arial" w:hAnsi="Arial" w:cs="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1DA5"/>
    <w:rPr>
      <w:rFonts w:ascii="Arial" w:eastAsia="Times New Roman" w:hAnsi="Arial" w:cs="Arial"/>
      <w:b/>
      <w:bCs/>
      <w:szCs w:val="24"/>
      <w:lang w:val="en-GB"/>
    </w:rPr>
  </w:style>
  <w:style w:type="table" w:styleId="TableGrid">
    <w:name w:val="Table Grid"/>
    <w:basedOn w:val="TableNormal"/>
    <w:rsid w:val="002769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76940"/>
    <w:pPr>
      <w:ind w:left="720"/>
      <w:contextualSpacing/>
    </w:pPr>
  </w:style>
  <w:style w:type="paragraph" w:styleId="Header">
    <w:name w:val="header"/>
    <w:basedOn w:val="Normal"/>
    <w:link w:val="HeaderChar"/>
    <w:uiPriority w:val="99"/>
    <w:unhideWhenUsed/>
    <w:rsid w:val="00267CDA"/>
    <w:pPr>
      <w:tabs>
        <w:tab w:val="center" w:pos="4680"/>
        <w:tab w:val="right" w:pos="9360"/>
      </w:tabs>
    </w:pPr>
  </w:style>
  <w:style w:type="character" w:customStyle="1" w:styleId="HeaderChar">
    <w:name w:val="Header Char"/>
    <w:basedOn w:val="DefaultParagraphFont"/>
    <w:link w:val="Header"/>
    <w:uiPriority w:val="99"/>
    <w:rsid w:val="00267CD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67CDA"/>
    <w:pPr>
      <w:tabs>
        <w:tab w:val="center" w:pos="4680"/>
        <w:tab w:val="right" w:pos="9360"/>
      </w:tabs>
    </w:pPr>
  </w:style>
  <w:style w:type="character" w:customStyle="1" w:styleId="FooterChar">
    <w:name w:val="Footer Char"/>
    <w:basedOn w:val="DefaultParagraphFont"/>
    <w:link w:val="Footer"/>
    <w:uiPriority w:val="99"/>
    <w:rsid w:val="00267CDA"/>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A5341"/>
    <w:rPr>
      <w:color w:val="0000FF" w:themeColor="hyperlink"/>
      <w:u w:val="single"/>
    </w:rPr>
  </w:style>
  <w:style w:type="character" w:styleId="HTMLCite">
    <w:name w:val="HTML Cite"/>
    <w:basedOn w:val="DefaultParagraphFont"/>
    <w:uiPriority w:val="99"/>
    <w:semiHidden/>
    <w:unhideWhenUsed/>
    <w:rsid w:val="00376146"/>
    <w:rPr>
      <w:i/>
      <w:iCs/>
    </w:rPr>
  </w:style>
  <w:style w:type="character" w:styleId="UnresolvedMention">
    <w:name w:val="Unresolved Mention"/>
    <w:basedOn w:val="DefaultParagraphFont"/>
    <w:uiPriority w:val="99"/>
    <w:semiHidden/>
    <w:unhideWhenUsed/>
    <w:rsid w:val="007A3D12"/>
    <w:rPr>
      <w:color w:val="808080"/>
      <w:shd w:val="clear" w:color="auto" w:fill="E6E6E6"/>
    </w:rPr>
  </w:style>
  <w:style w:type="paragraph" w:styleId="NoSpacing">
    <w:name w:val="No Spacing"/>
    <w:uiPriority w:val="1"/>
    <w:qFormat/>
    <w:rsid w:val="00F55FBB"/>
    <w:rPr>
      <w:sz w:val="22"/>
      <w:szCs w:val="22"/>
      <w:lang w:eastAsia="en-US"/>
    </w:rPr>
  </w:style>
  <w:style w:type="character" w:styleId="FollowedHyperlink">
    <w:name w:val="FollowedHyperlink"/>
    <w:basedOn w:val="DefaultParagraphFont"/>
    <w:uiPriority w:val="99"/>
    <w:semiHidden/>
    <w:unhideWhenUsed/>
    <w:rsid w:val="00EB3B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819">
      <w:bodyDiv w:val="1"/>
      <w:marLeft w:val="0"/>
      <w:marRight w:val="0"/>
      <w:marTop w:val="0"/>
      <w:marBottom w:val="0"/>
      <w:divBdr>
        <w:top w:val="none" w:sz="0" w:space="0" w:color="auto"/>
        <w:left w:val="none" w:sz="0" w:space="0" w:color="auto"/>
        <w:bottom w:val="none" w:sz="0" w:space="0" w:color="auto"/>
        <w:right w:val="none" w:sz="0" w:space="0" w:color="auto"/>
      </w:divBdr>
    </w:div>
    <w:div w:id="171457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eaumontpreschoo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98D86-F644-4F73-8FD1-FB693E2C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Beaumont Groups</cp:lastModifiedBy>
  <cp:revision>14</cp:revision>
  <cp:lastPrinted>2023-01-10T12:23:00Z</cp:lastPrinted>
  <dcterms:created xsi:type="dcterms:W3CDTF">2021-10-06T10:01:00Z</dcterms:created>
  <dcterms:modified xsi:type="dcterms:W3CDTF">2024-01-16T11:27:00Z</dcterms:modified>
</cp:coreProperties>
</file>